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815" w:rsidRDefault="001D6815">
      <w:pPr>
        <w:spacing w:after="0"/>
        <w:ind w:firstLine="567"/>
        <w:contextualSpacing/>
        <w:jc w:val="both"/>
        <w:rPr>
          <w:b/>
          <w:bCs/>
          <w:color w:val="002060"/>
          <w:sz w:val="20"/>
        </w:rPr>
      </w:pPr>
    </w:p>
    <w:p w:rsidR="001D6815" w:rsidRDefault="006F448A">
      <w:pPr>
        <w:spacing w:after="0"/>
        <w:ind w:firstLine="567"/>
        <w:contextualSpacing/>
        <w:jc w:val="both"/>
        <w:rPr>
          <w:b/>
          <w:bCs/>
          <w:color w:val="002060"/>
          <w:sz w:val="20"/>
        </w:rPr>
      </w:pPr>
      <w:r>
        <w:rPr>
          <w:b/>
          <w:bCs/>
          <w:noProof/>
          <w:color w:val="002060"/>
          <w:sz w:val="20"/>
          <w:lang w:eastAsia="ru-RU"/>
        </w:rPr>
        <w:drawing>
          <wp:anchor distT="0" distB="0" distL="114300" distR="114300" simplePos="0" relativeHeight="251659264" behindDoc="0" locked="0" layoutInCell="1" allowOverlap="1">
            <wp:simplePos x="0" y="0"/>
            <wp:positionH relativeFrom="margin">
              <wp:align>center</wp:align>
            </wp:positionH>
            <wp:positionV relativeFrom="page">
              <wp:posOffset>142875</wp:posOffset>
            </wp:positionV>
            <wp:extent cx="1381125" cy="1218565"/>
            <wp:effectExtent l="0" t="0" r="9525" b="63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al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81125" cy="1218565"/>
                    </a:xfrm>
                    <a:prstGeom prst="rect">
                      <a:avLst/>
                    </a:prstGeom>
                  </pic:spPr>
                </pic:pic>
              </a:graphicData>
            </a:graphic>
            <wp14:sizeRelH relativeFrom="margin">
              <wp14:pctWidth>0</wp14:pctWidth>
            </wp14:sizeRelH>
            <wp14:sizeRelV relativeFrom="margin">
              <wp14:pctHeight>0</wp14:pctHeight>
            </wp14:sizeRelV>
          </wp:anchor>
        </w:drawing>
      </w:r>
    </w:p>
    <w:p w:rsidR="001D6815" w:rsidRDefault="001D6815">
      <w:pPr>
        <w:spacing w:after="0"/>
        <w:ind w:firstLine="567"/>
        <w:contextualSpacing/>
        <w:jc w:val="both"/>
        <w:rPr>
          <w:b/>
          <w:bCs/>
          <w:color w:val="002060"/>
          <w:sz w:val="20"/>
        </w:rPr>
      </w:pPr>
    </w:p>
    <w:p w:rsidR="001D6815" w:rsidRDefault="001D6815">
      <w:pPr>
        <w:spacing w:after="0"/>
        <w:ind w:firstLine="567"/>
        <w:contextualSpacing/>
        <w:jc w:val="center"/>
        <w:rPr>
          <w:b/>
          <w:bCs/>
          <w:color w:val="002060"/>
          <w:sz w:val="20"/>
        </w:rPr>
      </w:pPr>
    </w:p>
    <w:p w:rsidR="001D6815" w:rsidRDefault="006F448A">
      <w:pPr>
        <w:spacing w:after="0"/>
        <w:ind w:firstLine="567"/>
        <w:contextualSpacing/>
        <w:jc w:val="center"/>
        <w:rPr>
          <w:rFonts w:ascii="Times New Roman" w:hAnsi="Times New Roman" w:cs="Times New Roman"/>
          <w:color w:val="002060"/>
          <w:sz w:val="20"/>
        </w:rPr>
      </w:pPr>
      <w:r>
        <w:rPr>
          <w:rFonts w:ascii="Times New Roman" w:hAnsi="Times New Roman" w:cs="Times New Roman"/>
          <w:b/>
          <w:bCs/>
          <w:color w:val="002060"/>
          <w:sz w:val="20"/>
        </w:rPr>
        <w:t>ГАПОУ «МЕНЗЕЛИНСКИЙ ПЕДАГОГИЧЕСКИЙ КОЛЛЕДЖ ИМЕНИ МУСЫ ДЖАЛИЛЯ»</w:t>
      </w:r>
    </w:p>
    <w:p w:rsidR="001D6815" w:rsidRDefault="006F448A">
      <w:pPr>
        <w:spacing w:after="0"/>
        <w:ind w:firstLine="567"/>
        <w:contextualSpacing/>
        <w:jc w:val="center"/>
        <w:rPr>
          <w:rFonts w:ascii="Times New Roman" w:hAnsi="Times New Roman" w:cs="Times New Roman"/>
          <w:b/>
          <w:bCs/>
          <w:color w:val="002060"/>
          <w:sz w:val="24"/>
        </w:rPr>
      </w:pPr>
      <w:r>
        <w:rPr>
          <w:rFonts w:ascii="Times New Roman" w:hAnsi="Times New Roman" w:cs="Times New Roman"/>
          <w:b/>
          <w:bCs/>
          <w:color w:val="002060"/>
          <w:sz w:val="24"/>
        </w:rPr>
        <w:t>РЕСУРСНЫЙ ЦЕНТР ПО ПОДГОТОВКЕ НАЦИОНАЛЬНЫХ КАДРОВ</w:t>
      </w:r>
    </w:p>
    <w:p w:rsidR="001D6815" w:rsidRDefault="006F448A">
      <w:pPr>
        <w:spacing w:after="0"/>
        <w:ind w:firstLine="567"/>
        <w:contextualSpacing/>
        <w:jc w:val="both"/>
        <w:rPr>
          <w:rFonts w:ascii="Times New Roman" w:hAnsi="Times New Roman" w:cs="Times New Roman"/>
          <w:b/>
          <w:bCs/>
          <w:color w:val="002060"/>
        </w:rPr>
      </w:pPr>
      <w:r>
        <w:rPr>
          <w:b/>
          <w:bCs/>
          <w:noProof/>
          <w:color w:val="002060"/>
          <w:sz w:val="20"/>
          <w:lang w:eastAsia="ru-RU"/>
        </w:rPr>
        <w:drawing>
          <wp:anchor distT="0" distB="0" distL="114300" distR="114300" simplePos="0" relativeHeight="251658240" behindDoc="0" locked="0" layoutInCell="1" allowOverlap="1">
            <wp:simplePos x="0" y="0"/>
            <wp:positionH relativeFrom="margin">
              <wp:align>center</wp:align>
            </wp:positionH>
            <wp:positionV relativeFrom="margin">
              <wp:posOffset>1413510</wp:posOffset>
            </wp:positionV>
            <wp:extent cx="3175000" cy="1314450"/>
            <wp:effectExtent l="0" t="0" r="635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000" cy="1314450"/>
                    </a:xfrm>
                    <a:prstGeom prst="rect">
                      <a:avLst/>
                    </a:prstGeom>
                    <a:noFill/>
                  </pic:spPr>
                </pic:pic>
              </a:graphicData>
            </a:graphic>
            <wp14:sizeRelH relativeFrom="margin">
              <wp14:pctWidth>0</wp14:pctWidth>
            </wp14:sizeRelH>
            <wp14:sizeRelV relativeFrom="margin">
              <wp14:pctHeight>0</wp14:pctHeight>
            </wp14:sizeRelV>
          </wp:anchor>
        </w:drawing>
      </w:r>
    </w:p>
    <w:p w:rsidR="001D6815" w:rsidRDefault="001D6815">
      <w:pPr>
        <w:spacing w:after="0"/>
        <w:ind w:firstLine="567"/>
        <w:contextualSpacing/>
        <w:jc w:val="both"/>
        <w:rPr>
          <w:rFonts w:ascii="Times New Roman" w:hAnsi="Times New Roman" w:cs="Times New Roman"/>
          <w:b/>
          <w:bCs/>
          <w:color w:val="002060"/>
        </w:rPr>
      </w:pPr>
    </w:p>
    <w:p w:rsidR="001D6815" w:rsidRDefault="001D6815">
      <w:pPr>
        <w:spacing w:after="0"/>
        <w:ind w:firstLine="567"/>
        <w:contextualSpacing/>
        <w:jc w:val="both"/>
        <w:rPr>
          <w:rFonts w:ascii="Times New Roman" w:hAnsi="Times New Roman" w:cs="Times New Roman"/>
          <w:b/>
          <w:bCs/>
          <w:color w:val="002060"/>
        </w:rPr>
      </w:pPr>
    </w:p>
    <w:p w:rsidR="001D6815" w:rsidRDefault="001D6815">
      <w:pPr>
        <w:spacing w:after="0"/>
        <w:ind w:firstLine="567"/>
        <w:contextualSpacing/>
        <w:jc w:val="both"/>
        <w:rPr>
          <w:rFonts w:ascii="Times New Roman" w:hAnsi="Times New Roman" w:cs="Times New Roman"/>
          <w:b/>
          <w:bCs/>
          <w:color w:val="002060"/>
        </w:rPr>
      </w:pPr>
    </w:p>
    <w:p w:rsidR="001D6815" w:rsidRDefault="001D6815">
      <w:pPr>
        <w:spacing w:after="0"/>
        <w:ind w:firstLine="567"/>
        <w:contextualSpacing/>
        <w:jc w:val="both"/>
        <w:rPr>
          <w:rFonts w:ascii="Times New Roman" w:hAnsi="Times New Roman" w:cs="Times New Roman"/>
          <w:b/>
          <w:bCs/>
          <w:color w:val="002060"/>
        </w:rPr>
      </w:pPr>
    </w:p>
    <w:p w:rsidR="001D6815" w:rsidRDefault="006F448A">
      <w:pPr>
        <w:spacing w:after="0"/>
        <w:ind w:firstLine="567"/>
        <w:contextualSpacing/>
        <w:jc w:val="center"/>
        <w:rPr>
          <w:rFonts w:ascii="Times New Roman" w:hAnsi="Times New Roman" w:cs="Times New Roman"/>
          <w:b/>
          <w:bCs/>
          <w:color w:val="002060"/>
          <w:sz w:val="56"/>
          <w:szCs w:val="60"/>
        </w:rPr>
      </w:pPr>
      <w:r>
        <w:rPr>
          <w:rFonts w:ascii="Times New Roman" w:hAnsi="Times New Roman" w:cs="Times New Roman"/>
          <w:b/>
          <w:bCs/>
          <w:color w:val="002060"/>
          <w:sz w:val="56"/>
          <w:szCs w:val="60"/>
        </w:rPr>
        <w:t>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w:t>
      </w:r>
    </w:p>
    <w:p w:rsidR="001D6815" w:rsidRDefault="001D6815">
      <w:pPr>
        <w:spacing w:after="0"/>
        <w:ind w:firstLine="567"/>
        <w:contextualSpacing/>
        <w:jc w:val="both"/>
        <w:rPr>
          <w:rFonts w:ascii="Times New Roman" w:hAnsi="Times New Roman" w:cs="Times New Roman"/>
          <w:b/>
          <w:bCs/>
          <w:i/>
          <w:iCs/>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6F448A">
      <w:pPr>
        <w:spacing w:after="0"/>
        <w:ind w:firstLine="567"/>
        <w:contextualSpacing/>
        <w:jc w:val="center"/>
        <w:rPr>
          <w:rFonts w:ascii="Times New Roman" w:hAnsi="Times New Roman" w:cs="Times New Roman"/>
          <w:b/>
          <w:bCs/>
          <w:sz w:val="36"/>
        </w:rPr>
      </w:pPr>
      <w:r>
        <w:rPr>
          <w:rFonts w:ascii="Times New Roman" w:hAnsi="Times New Roman" w:cs="Times New Roman"/>
          <w:b/>
          <w:bCs/>
          <w:i/>
          <w:iCs/>
          <w:sz w:val="36"/>
        </w:rPr>
        <w:t>Материалы Региональной научно-практической конференции</w:t>
      </w:r>
    </w:p>
    <w:p w:rsidR="001D6815" w:rsidRDefault="006F448A">
      <w:pPr>
        <w:spacing w:after="0"/>
        <w:ind w:firstLine="567"/>
        <w:contextualSpacing/>
        <w:jc w:val="center"/>
        <w:rPr>
          <w:rFonts w:ascii="Times New Roman" w:hAnsi="Times New Roman" w:cs="Times New Roman"/>
          <w:b/>
          <w:bCs/>
          <w:sz w:val="36"/>
        </w:rPr>
      </w:pPr>
      <w:r>
        <w:rPr>
          <w:rFonts w:ascii="Times New Roman" w:hAnsi="Times New Roman" w:cs="Times New Roman"/>
          <w:b/>
          <w:bCs/>
          <w:i/>
          <w:iCs/>
          <w:sz w:val="36"/>
        </w:rPr>
        <w:t>(</w:t>
      </w:r>
      <w:r>
        <w:rPr>
          <w:rFonts w:ascii="Times New Roman" w:hAnsi="Times New Roman" w:cs="Times New Roman"/>
          <w:b/>
          <w:sz w:val="28"/>
          <w:szCs w:val="28"/>
        </w:rPr>
        <w:t>16 февраля 2023 г.)</w:t>
      </w: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1D6815">
      <w:pPr>
        <w:spacing w:after="0"/>
        <w:ind w:firstLine="567"/>
        <w:contextualSpacing/>
        <w:jc w:val="both"/>
        <w:rPr>
          <w:rFonts w:ascii="Times New Roman" w:hAnsi="Times New Roman" w:cs="Times New Roman"/>
          <w:b/>
          <w:bCs/>
          <w:i/>
          <w:iCs/>
          <w:sz w:val="24"/>
        </w:rPr>
      </w:pPr>
    </w:p>
    <w:p w:rsidR="001D6815" w:rsidRDefault="006F448A">
      <w:pPr>
        <w:spacing w:after="0"/>
        <w:ind w:firstLine="567"/>
        <w:contextualSpacing/>
        <w:jc w:val="center"/>
        <w:rPr>
          <w:rFonts w:ascii="Times New Roman" w:hAnsi="Times New Roman" w:cs="Times New Roman"/>
          <w:b/>
          <w:bCs/>
          <w:sz w:val="28"/>
        </w:rPr>
      </w:pPr>
      <w:r>
        <w:rPr>
          <w:rFonts w:ascii="Times New Roman" w:hAnsi="Times New Roman" w:cs="Times New Roman"/>
          <w:b/>
          <w:bCs/>
          <w:i/>
          <w:iCs/>
          <w:sz w:val="28"/>
        </w:rPr>
        <w:t>Мензелинск, 2023</w:t>
      </w:r>
    </w:p>
    <w:p w:rsidR="001D6815" w:rsidRDefault="006F448A">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Печатается по решению оргкомитета Регионального семинара-практикума.</w:t>
      </w:r>
    </w:p>
    <w:p w:rsidR="001D6815" w:rsidRDefault="006F448A">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Оргкомитет Региональной научно-практической конференции:</w:t>
      </w:r>
    </w:p>
    <w:tbl>
      <w:tblPr>
        <w:tblStyle w:val="5"/>
        <w:tblW w:w="0" w:type="auto"/>
        <w:tblInd w:w="287" w:type="dxa"/>
        <w:tblLook w:val="0600" w:firstRow="0" w:lastRow="0" w:firstColumn="0" w:lastColumn="0" w:noHBand="1" w:noVBand="1"/>
      </w:tblPr>
      <w:tblGrid>
        <w:gridCol w:w="2552"/>
        <w:gridCol w:w="6803"/>
      </w:tblGrid>
      <w:tr w:rsidR="001D6815" w:rsidTr="001D6815">
        <w:tc>
          <w:tcPr>
            <w:tcW w:w="2552" w:type="dxa"/>
          </w:tcPr>
          <w:p w:rsidR="001D6815" w:rsidRDefault="006F448A">
            <w:pPr>
              <w:spacing w:line="360" w:lineRule="auto"/>
              <w:contextualSpacing/>
              <w:jc w:val="both"/>
              <w:rPr>
                <w:rFonts w:ascii="Times New Roman" w:hAnsi="Times New Roman" w:cs="Times New Roman"/>
                <w:b/>
                <w:sz w:val="24"/>
                <w:szCs w:val="28"/>
              </w:rPr>
            </w:pPr>
            <w:proofErr w:type="spellStart"/>
            <w:r>
              <w:rPr>
                <w:rFonts w:ascii="Times New Roman" w:hAnsi="Times New Roman" w:cs="Times New Roman"/>
                <w:b/>
                <w:sz w:val="24"/>
                <w:szCs w:val="28"/>
              </w:rPr>
              <w:t>Фарит</w:t>
            </w:r>
            <w:proofErr w:type="spellEnd"/>
            <w:r>
              <w:rPr>
                <w:rFonts w:ascii="Times New Roman" w:hAnsi="Times New Roman" w:cs="Times New Roman"/>
                <w:b/>
                <w:sz w:val="24"/>
                <w:szCs w:val="28"/>
              </w:rPr>
              <w:t xml:space="preserve"> </w:t>
            </w:r>
            <w:proofErr w:type="spellStart"/>
            <w:r>
              <w:rPr>
                <w:rFonts w:ascii="Times New Roman" w:hAnsi="Times New Roman" w:cs="Times New Roman"/>
                <w:b/>
                <w:sz w:val="24"/>
                <w:szCs w:val="28"/>
              </w:rPr>
              <w:t>Нургалиевич</w:t>
            </w:r>
            <w:proofErr w:type="spellEnd"/>
          </w:p>
          <w:p w:rsidR="001D6815" w:rsidRDefault="006F448A">
            <w:pPr>
              <w:spacing w:line="360" w:lineRule="auto"/>
              <w:contextualSpacing/>
              <w:jc w:val="both"/>
              <w:rPr>
                <w:rFonts w:ascii="Times New Roman" w:hAnsi="Times New Roman" w:cs="Times New Roman"/>
                <w:b/>
                <w:sz w:val="24"/>
                <w:szCs w:val="28"/>
              </w:rPr>
            </w:pPr>
            <w:proofErr w:type="spellStart"/>
            <w:r>
              <w:rPr>
                <w:rFonts w:ascii="Times New Roman" w:hAnsi="Times New Roman" w:cs="Times New Roman"/>
                <w:b/>
                <w:sz w:val="24"/>
                <w:szCs w:val="28"/>
              </w:rPr>
              <w:t>Залакаев</w:t>
            </w:r>
            <w:proofErr w:type="spellEnd"/>
          </w:p>
        </w:tc>
        <w:tc>
          <w:tcPr>
            <w:tcW w:w="6803" w:type="dxa"/>
          </w:tcPr>
          <w:p w:rsidR="001D6815" w:rsidRDefault="006F448A" w:rsidP="006F448A">
            <w:pPr>
              <w:spacing w:line="360" w:lineRule="auto"/>
              <w:contextualSpacing/>
              <w:jc w:val="both"/>
              <w:rPr>
                <w:rFonts w:ascii="Times New Roman" w:hAnsi="Times New Roman" w:cs="Times New Roman"/>
                <w:sz w:val="24"/>
                <w:szCs w:val="28"/>
              </w:rPr>
            </w:pPr>
            <w:r>
              <w:rPr>
                <w:rFonts w:ascii="Times New Roman" w:hAnsi="Times New Roman" w:cs="Times New Roman"/>
                <w:sz w:val="24"/>
                <w:szCs w:val="28"/>
              </w:rPr>
              <w:t>Заместитель председателя НП «Совет директоров ОУ СПО РТ», директор «КГАМТ им. Л.Б. Васильева»</w:t>
            </w:r>
          </w:p>
        </w:tc>
      </w:tr>
      <w:tr w:rsidR="001D6815" w:rsidTr="001D6815">
        <w:tc>
          <w:tcPr>
            <w:tcW w:w="2552" w:type="dxa"/>
          </w:tcPr>
          <w:p w:rsidR="001D6815" w:rsidRDefault="006F448A">
            <w:pPr>
              <w:spacing w:line="360" w:lineRule="auto"/>
              <w:contextualSpacing/>
              <w:jc w:val="both"/>
              <w:rPr>
                <w:rFonts w:ascii="Times New Roman" w:hAnsi="Times New Roman" w:cs="Times New Roman"/>
                <w:b/>
                <w:sz w:val="24"/>
                <w:szCs w:val="28"/>
              </w:rPr>
            </w:pPr>
            <w:r>
              <w:rPr>
                <w:rFonts w:ascii="Times New Roman" w:hAnsi="Times New Roman" w:cs="Times New Roman"/>
                <w:b/>
                <w:sz w:val="24"/>
                <w:szCs w:val="28"/>
              </w:rPr>
              <w:t>Ибрагимов Ренат Махмутович</w:t>
            </w:r>
          </w:p>
        </w:tc>
        <w:tc>
          <w:tcPr>
            <w:tcW w:w="6803" w:type="dxa"/>
          </w:tcPr>
          <w:p w:rsidR="001D6815" w:rsidRDefault="006F448A" w:rsidP="006F448A">
            <w:pPr>
              <w:spacing w:line="360" w:lineRule="auto"/>
              <w:contextualSpacing/>
              <w:jc w:val="both"/>
              <w:rPr>
                <w:rFonts w:ascii="Times New Roman" w:hAnsi="Times New Roman" w:cs="Times New Roman"/>
                <w:sz w:val="24"/>
                <w:szCs w:val="28"/>
              </w:rPr>
            </w:pPr>
            <w:r>
              <w:rPr>
                <w:rFonts w:ascii="Times New Roman" w:hAnsi="Times New Roman" w:cs="Times New Roman"/>
                <w:sz w:val="24"/>
                <w:szCs w:val="28"/>
              </w:rPr>
              <w:t>Директор государственного автономного профессионального образовательного учреждения «Мензелинский педагогический колледж имени Мусы Джалиля»</w:t>
            </w:r>
          </w:p>
        </w:tc>
      </w:tr>
      <w:tr w:rsidR="001D6815" w:rsidTr="001D6815">
        <w:tc>
          <w:tcPr>
            <w:tcW w:w="2552" w:type="dxa"/>
          </w:tcPr>
          <w:p w:rsidR="001D6815" w:rsidRDefault="006F448A">
            <w:pPr>
              <w:spacing w:line="360" w:lineRule="auto"/>
              <w:contextualSpacing/>
              <w:jc w:val="both"/>
              <w:rPr>
                <w:rFonts w:ascii="Times New Roman" w:hAnsi="Times New Roman" w:cs="Times New Roman"/>
                <w:b/>
                <w:sz w:val="24"/>
                <w:szCs w:val="28"/>
              </w:rPr>
            </w:pPr>
            <w:proofErr w:type="spellStart"/>
            <w:r>
              <w:rPr>
                <w:rFonts w:ascii="Times New Roman" w:hAnsi="Times New Roman" w:cs="Times New Roman"/>
                <w:b/>
                <w:sz w:val="24"/>
                <w:szCs w:val="28"/>
              </w:rPr>
              <w:t>Зайнутдинова</w:t>
            </w:r>
            <w:proofErr w:type="spellEnd"/>
            <w:r>
              <w:rPr>
                <w:rFonts w:ascii="Times New Roman" w:hAnsi="Times New Roman" w:cs="Times New Roman"/>
                <w:b/>
                <w:sz w:val="24"/>
                <w:szCs w:val="28"/>
              </w:rPr>
              <w:t xml:space="preserve"> Ильмира </w:t>
            </w:r>
            <w:proofErr w:type="spellStart"/>
            <w:r>
              <w:rPr>
                <w:rFonts w:ascii="Times New Roman" w:hAnsi="Times New Roman" w:cs="Times New Roman"/>
                <w:b/>
                <w:sz w:val="24"/>
                <w:szCs w:val="28"/>
              </w:rPr>
              <w:t>Халилевна</w:t>
            </w:r>
            <w:proofErr w:type="spellEnd"/>
          </w:p>
        </w:tc>
        <w:tc>
          <w:tcPr>
            <w:tcW w:w="6803" w:type="dxa"/>
          </w:tcPr>
          <w:p w:rsidR="001D6815" w:rsidRDefault="006F448A" w:rsidP="006F448A">
            <w:pPr>
              <w:spacing w:line="360" w:lineRule="auto"/>
              <w:contextualSpacing/>
              <w:jc w:val="both"/>
              <w:rPr>
                <w:rFonts w:ascii="Times New Roman" w:hAnsi="Times New Roman" w:cs="Times New Roman"/>
                <w:sz w:val="24"/>
                <w:szCs w:val="28"/>
              </w:rPr>
            </w:pPr>
            <w:r>
              <w:rPr>
                <w:rFonts w:ascii="Times New Roman" w:hAnsi="Times New Roman" w:cs="Times New Roman"/>
                <w:sz w:val="24"/>
                <w:szCs w:val="28"/>
              </w:rPr>
              <w:t>Заместитель по учебно-методической работе государственного автономного профессионального образовательного учреждения «Мензелинский педагогической колледж имени Мусы Джалиля»</w:t>
            </w:r>
          </w:p>
        </w:tc>
      </w:tr>
      <w:tr w:rsidR="001D6815" w:rsidTr="001D6815">
        <w:tc>
          <w:tcPr>
            <w:tcW w:w="2552" w:type="dxa"/>
          </w:tcPr>
          <w:p w:rsidR="001D6815" w:rsidRDefault="006F448A">
            <w:pPr>
              <w:spacing w:line="360" w:lineRule="auto"/>
              <w:contextualSpacing/>
              <w:jc w:val="both"/>
              <w:rPr>
                <w:rFonts w:ascii="Times New Roman" w:hAnsi="Times New Roman" w:cs="Times New Roman"/>
                <w:b/>
                <w:sz w:val="24"/>
                <w:szCs w:val="28"/>
              </w:rPr>
            </w:pPr>
            <w:r>
              <w:rPr>
                <w:rFonts w:ascii="Times New Roman" w:hAnsi="Times New Roman" w:cs="Times New Roman"/>
                <w:b/>
                <w:sz w:val="24"/>
                <w:szCs w:val="28"/>
                <w:lang w:val="tt-RU"/>
              </w:rPr>
              <w:t xml:space="preserve">Титов Сергей Вячеславович </w:t>
            </w:r>
          </w:p>
        </w:tc>
        <w:tc>
          <w:tcPr>
            <w:tcW w:w="6803" w:type="dxa"/>
          </w:tcPr>
          <w:p w:rsidR="001D6815" w:rsidRDefault="006F448A" w:rsidP="006F448A">
            <w:pPr>
              <w:spacing w:line="360" w:lineRule="auto"/>
              <w:contextualSpacing/>
              <w:jc w:val="both"/>
              <w:rPr>
                <w:rFonts w:ascii="Times New Roman" w:hAnsi="Times New Roman" w:cs="Times New Roman"/>
                <w:sz w:val="24"/>
                <w:szCs w:val="28"/>
              </w:rPr>
            </w:pPr>
            <w:r>
              <w:rPr>
                <w:rFonts w:ascii="Times New Roman" w:hAnsi="Times New Roman" w:cs="Times New Roman"/>
                <w:sz w:val="24"/>
                <w:szCs w:val="28"/>
              </w:rPr>
              <w:t>П</w:t>
            </w:r>
            <w:r>
              <w:rPr>
                <w:rFonts w:ascii="Times New Roman" w:hAnsi="Times New Roman" w:cs="Times New Roman"/>
                <w:sz w:val="24"/>
                <w:szCs w:val="28"/>
                <w:lang w:val="tt-RU"/>
              </w:rPr>
              <w:t xml:space="preserve">реподаватель физического воспитания высшей квалификационной категории </w:t>
            </w:r>
            <w:r>
              <w:rPr>
                <w:rFonts w:ascii="Times New Roman" w:hAnsi="Times New Roman" w:cs="Times New Roman"/>
                <w:sz w:val="24"/>
                <w:szCs w:val="28"/>
              </w:rPr>
              <w:t>государственного автономного профессионального образовательного учреждения «Мензелинский педагогический колледж имени Мусы Джалиля», к</w:t>
            </w:r>
            <w:r>
              <w:rPr>
                <w:rFonts w:ascii="Times New Roman" w:hAnsi="Times New Roman" w:cs="Times New Roman"/>
                <w:sz w:val="24"/>
                <w:szCs w:val="28"/>
                <w:lang w:val="tt-RU"/>
              </w:rPr>
              <w:t>андидат педагогических наук</w:t>
            </w:r>
          </w:p>
        </w:tc>
      </w:tr>
      <w:tr w:rsidR="001D6815" w:rsidTr="001D6815">
        <w:trPr>
          <w:trHeight w:val="1797"/>
        </w:trPr>
        <w:tc>
          <w:tcPr>
            <w:tcW w:w="2552" w:type="dxa"/>
          </w:tcPr>
          <w:p w:rsidR="001D6815" w:rsidRDefault="006F448A">
            <w:pPr>
              <w:spacing w:line="360" w:lineRule="auto"/>
              <w:contextualSpacing/>
              <w:jc w:val="both"/>
              <w:rPr>
                <w:rFonts w:ascii="Times New Roman" w:hAnsi="Times New Roman" w:cs="Times New Roman"/>
                <w:b/>
                <w:sz w:val="24"/>
                <w:szCs w:val="28"/>
              </w:rPr>
            </w:pPr>
            <w:proofErr w:type="spellStart"/>
            <w:r>
              <w:rPr>
                <w:rFonts w:ascii="Times New Roman" w:hAnsi="Times New Roman" w:cs="Times New Roman"/>
                <w:b/>
                <w:sz w:val="24"/>
                <w:szCs w:val="28"/>
              </w:rPr>
              <w:t>Гиргирчик</w:t>
            </w:r>
            <w:proofErr w:type="spellEnd"/>
            <w:r>
              <w:rPr>
                <w:rFonts w:ascii="Times New Roman" w:hAnsi="Times New Roman" w:cs="Times New Roman"/>
                <w:b/>
                <w:sz w:val="24"/>
                <w:szCs w:val="28"/>
              </w:rPr>
              <w:t xml:space="preserve"> Эльвира </w:t>
            </w:r>
            <w:proofErr w:type="spellStart"/>
            <w:r>
              <w:rPr>
                <w:rFonts w:ascii="Times New Roman" w:hAnsi="Times New Roman" w:cs="Times New Roman"/>
                <w:b/>
                <w:sz w:val="24"/>
                <w:szCs w:val="28"/>
              </w:rPr>
              <w:t>Фаниловна</w:t>
            </w:r>
            <w:proofErr w:type="spellEnd"/>
          </w:p>
        </w:tc>
        <w:tc>
          <w:tcPr>
            <w:tcW w:w="6803" w:type="dxa"/>
          </w:tcPr>
          <w:p w:rsidR="001D6815" w:rsidRDefault="006F448A" w:rsidP="006F448A">
            <w:pPr>
              <w:spacing w:line="360" w:lineRule="auto"/>
              <w:contextualSpacing/>
              <w:jc w:val="both"/>
              <w:rPr>
                <w:rFonts w:ascii="Times New Roman" w:hAnsi="Times New Roman" w:cs="Times New Roman"/>
                <w:sz w:val="24"/>
                <w:szCs w:val="28"/>
              </w:rPr>
            </w:pPr>
            <w:r>
              <w:rPr>
                <w:rFonts w:ascii="Times New Roman" w:hAnsi="Times New Roman" w:cs="Times New Roman"/>
                <w:sz w:val="24"/>
                <w:szCs w:val="28"/>
              </w:rPr>
              <w:t>Председатель предметно-цикловой комиссии преподавателей физической культуры государственного автономного профессионального образовательного учреждения «Мензелинский педагогический колледж имени Мусы Джалиля»</w:t>
            </w:r>
          </w:p>
        </w:tc>
      </w:tr>
    </w:tbl>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b/>
          <w:sz w:val="24"/>
          <w:szCs w:val="28"/>
        </w:rPr>
      </w:pPr>
    </w:p>
    <w:p w:rsidR="001D6815" w:rsidRDefault="006F448A">
      <w:pPr>
        <w:spacing w:after="0" w:line="360" w:lineRule="auto"/>
        <w:ind w:firstLine="567"/>
        <w:contextualSpacing/>
        <w:jc w:val="both"/>
        <w:rPr>
          <w:rFonts w:ascii="Times New Roman" w:hAnsi="Times New Roman" w:cs="Times New Roman"/>
          <w:i/>
          <w:sz w:val="24"/>
          <w:szCs w:val="28"/>
        </w:rPr>
      </w:pPr>
      <w:r>
        <w:rPr>
          <w:rFonts w:ascii="Times New Roman" w:hAnsi="Times New Roman" w:cs="Times New Roman"/>
          <w:i/>
          <w:sz w:val="24"/>
          <w:szCs w:val="28"/>
        </w:rPr>
        <w:t>Материалы Региональной научно-практической конференции (16 февраля 2023 г.). Мензелинск.2023, - 38 страниц.</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В сборнике представлены материалы Региональной научно-практической конференции «Актуальные вопросы теории и методики физического воспитания, спортивной тренировки, оздоровительной и адаптивной физической культуры в образовательных организациях». В которых отражен инновационный опыт педагогов: преподавателей ГАПОУ «Мензелинский педагогический колледж имени Мусы Джалиля», учителей начальных классов и воспитателей города и района.</w:t>
      </w:r>
    </w:p>
    <w:p w:rsidR="001D6815" w:rsidRDefault="006F448A">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Целью Конференции является выявление и распространение современного педагогического опыта направленного на повышение качества образования и совершенствование профессиональных компетенций педагогов.</w:t>
      </w:r>
    </w:p>
    <w:p w:rsidR="001D6815" w:rsidRDefault="006F448A">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Материалы рассчитаны на широкий круг участников образовательного процесса.</w:t>
      </w:r>
    </w:p>
    <w:p w:rsidR="001D6815" w:rsidRDefault="006F448A">
      <w:pPr>
        <w:spacing w:after="0" w:line="276"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Материалы печатаются в авторской редакции. Оргкомитет не несет ответственность за содержание и ошибки.</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360" w:lineRule="auto"/>
        <w:ind w:firstLine="567"/>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1D6815" w:rsidRDefault="001D6815">
      <w:pPr>
        <w:spacing w:after="0" w:line="360" w:lineRule="auto"/>
        <w:ind w:firstLine="567"/>
        <w:contextualSpacing/>
        <w:jc w:val="center"/>
        <w:rPr>
          <w:rFonts w:ascii="Times New Roman" w:hAnsi="Times New Roman" w:cs="Times New Roman"/>
          <w:b/>
          <w:sz w:val="28"/>
          <w:szCs w:val="28"/>
        </w:rPr>
      </w:pPr>
    </w:p>
    <w:p w:rsidR="001D6815" w:rsidRDefault="006F448A">
      <w:pPr>
        <w:pStyle w:val="a4"/>
        <w:numPr>
          <w:ilvl w:val="0"/>
          <w:numId w:val="41"/>
        </w:numPr>
        <w:spacing w:line="360" w:lineRule="auto"/>
        <w:ind w:left="284" w:hanging="284"/>
        <w:jc w:val="both"/>
        <w:rPr>
          <w:rFonts w:ascii="Times New Roman" w:eastAsia="Calibri" w:hAnsi="Times New Roman" w:cs="Times New Roman"/>
          <w:b/>
          <w:sz w:val="28"/>
          <w:szCs w:val="28"/>
        </w:rPr>
      </w:pPr>
      <w:r>
        <w:rPr>
          <w:rFonts w:ascii="Times New Roman" w:hAnsi="Times New Roman" w:cs="Times New Roman"/>
          <w:b/>
          <w:sz w:val="28"/>
          <w:szCs w:val="28"/>
        </w:rPr>
        <w:t xml:space="preserve">Валеева </w:t>
      </w:r>
      <w:proofErr w:type="spellStart"/>
      <w:r>
        <w:rPr>
          <w:rFonts w:ascii="Times New Roman" w:hAnsi="Times New Roman" w:cs="Times New Roman"/>
          <w:b/>
          <w:sz w:val="28"/>
          <w:szCs w:val="28"/>
        </w:rPr>
        <w:t>Айгуль</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Марселевна</w:t>
      </w:r>
      <w:proofErr w:type="spellEnd"/>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eastAsia="Calibri" w:hAnsi="Times New Roman" w:cs="Times New Roman"/>
          <w:color w:val="212529"/>
          <w:sz w:val="28"/>
          <w:szCs w:val="28"/>
        </w:rPr>
        <w:t>Ха-</w:t>
      </w:r>
      <w:proofErr w:type="spellStart"/>
      <w:r>
        <w:rPr>
          <w:rFonts w:ascii="Times New Roman" w:eastAsia="Calibri" w:hAnsi="Times New Roman" w:cs="Times New Roman"/>
          <w:color w:val="212529"/>
          <w:sz w:val="28"/>
          <w:szCs w:val="28"/>
        </w:rPr>
        <w:t>тха</w:t>
      </w:r>
      <w:proofErr w:type="spellEnd"/>
      <w:r>
        <w:rPr>
          <w:rFonts w:ascii="Times New Roman" w:eastAsia="Calibri" w:hAnsi="Times New Roman" w:cs="Times New Roman"/>
          <w:color w:val="212529"/>
          <w:sz w:val="28"/>
          <w:szCs w:val="28"/>
        </w:rPr>
        <w:t xml:space="preserve"> йога в ДОУ</w:t>
      </w:r>
      <w:r>
        <w:rPr>
          <w:rFonts w:ascii="Times New Roman" w:eastAsia="Calibri" w:hAnsi="Times New Roman" w:cs="Times New Roman"/>
          <w:sz w:val="28"/>
          <w:szCs w:val="28"/>
        </w:rPr>
        <w:t>…………………………………………………………………………………6</w:t>
      </w:r>
    </w:p>
    <w:p w:rsidR="001D6815" w:rsidRDefault="006F448A">
      <w:pPr>
        <w:pStyle w:val="a4"/>
        <w:numPr>
          <w:ilvl w:val="0"/>
          <w:numId w:val="41"/>
        </w:numPr>
        <w:shd w:val="clear" w:color="auto" w:fill="FFFFFF"/>
        <w:spacing w:after="0" w:line="360" w:lineRule="auto"/>
        <w:ind w:left="284" w:hanging="284"/>
        <w:jc w:val="both"/>
        <w:rPr>
          <w:rFonts w:ascii="Times New Roman" w:eastAsia="Calibri" w:hAnsi="Times New Roman" w:cs="Times New Roman"/>
          <w:b/>
          <w:bCs/>
          <w:color w:val="0000FF"/>
          <w:sz w:val="28"/>
          <w:szCs w:val="28"/>
          <w:u w:val="single"/>
          <w:shd w:val="clear" w:color="auto" w:fill="FFFFFF"/>
        </w:rPr>
      </w:pPr>
      <w:r>
        <w:rPr>
          <w:rFonts w:ascii="Times New Roman" w:eastAsia="Calibri" w:hAnsi="Times New Roman" w:cs="Times New Roman"/>
          <w:b/>
          <w:sz w:val="28"/>
          <w:szCs w:val="28"/>
        </w:rPr>
        <w:t xml:space="preserve">Валеева </w:t>
      </w:r>
      <w:proofErr w:type="spellStart"/>
      <w:r>
        <w:rPr>
          <w:rFonts w:ascii="Times New Roman" w:eastAsia="Calibri" w:hAnsi="Times New Roman" w:cs="Times New Roman"/>
          <w:b/>
          <w:sz w:val="28"/>
          <w:szCs w:val="28"/>
        </w:rPr>
        <w:t>Айгуль</w:t>
      </w:r>
      <w:proofErr w:type="spellEnd"/>
      <w:r>
        <w:rPr>
          <w:rFonts w:ascii="Times New Roman" w:eastAsia="Calibri" w:hAnsi="Times New Roman" w:cs="Times New Roman"/>
          <w:b/>
          <w:sz w:val="28"/>
          <w:szCs w:val="28"/>
        </w:rPr>
        <w:t xml:space="preserve"> </w:t>
      </w:r>
      <w:proofErr w:type="spellStart"/>
      <w:r>
        <w:rPr>
          <w:rFonts w:ascii="Times New Roman" w:eastAsia="Calibri" w:hAnsi="Times New Roman" w:cs="Times New Roman"/>
          <w:b/>
          <w:sz w:val="28"/>
          <w:szCs w:val="28"/>
        </w:rPr>
        <w:t>Марселевна</w:t>
      </w:r>
      <w:proofErr w:type="spellEnd"/>
      <w:r>
        <w:rPr>
          <w:rFonts w:ascii="Times New Roman" w:eastAsia="Calibri" w:hAnsi="Times New Roman" w:cs="Times New Roman"/>
          <w:b/>
          <w:sz w:val="28"/>
          <w:szCs w:val="28"/>
        </w:rPr>
        <w:t>.</w:t>
      </w:r>
      <w:r>
        <w:rPr>
          <w:rFonts w:ascii="Times New Roman" w:eastAsia="Calibri" w:hAnsi="Times New Roman" w:cs="Times New Roman"/>
          <w:sz w:val="28"/>
          <w:szCs w:val="28"/>
        </w:rPr>
        <w:t xml:space="preserve"> </w:t>
      </w:r>
      <w:r>
        <w:rPr>
          <w:rFonts w:ascii="Times New Roman" w:eastAsia="Times New Roman" w:hAnsi="Times New Roman" w:cs="Times New Roman"/>
          <w:bCs/>
          <w:color w:val="000000"/>
          <w:sz w:val="28"/>
          <w:szCs w:val="28"/>
          <w:lang w:eastAsia="ru-RU"/>
        </w:rPr>
        <w:t xml:space="preserve">Изучение </w:t>
      </w:r>
      <w:proofErr w:type="spellStart"/>
      <w:r>
        <w:rPr>
          <w:rFonts w:ascii="Times New Roman" w:eastAsia="Times New Roman" w:hAnsi="Times New Roman" w:cs="Times New Roman"/>
          <w:bCs/>
          <w:color w:val="000000"/>
          <w:sz w:val="28"/>
          <w:szCs w:val="28"/>
          <w:lang w:eastAsia="ru-RU"/>
        </w:rPr>
        <w:t>валеологий</w:t>
      </w:r>
      <w:proofErr w:type="spellEnd"/>
      <w:r>
        <w:rPr>
          <w:rFonts w:ascii="Times New Roman" w:eastAsia="Times New Roman" w:hAnsi="Times New Roman" w:cs="Times New Roman"/>
          <w:bCs/>
          <w:color w:val="000000"/>
          <w:sz w:val="28"/>
          <w:szCs w:val="28"/>
          <w:lang w:eastAsia="ru-RU"/>
        </w:rPr>
        <w:t xml:space="preserve"> в ДОУ и применение</w:t>
      </w:r>
      <w:r>
        <w:rPr>
          <w:rFonts w:ascii="Times New Roman" w:eastAsia="Times New Roman" w:hAnsi="Times New Roman" w:cs="Times New Roman"/>
          <w:bCs/>
          <w:sz w:val="28"/>
          <w:szCs w:val="28"/>
          <w:lang w:eastAsia="ru-RU"/>
        </w:rPr>
        <w:t xml:space="preserve"> </w:t>
      </w:r>
      <w:hyperlink r:id="rId10" w:tgtFrame="_blank" w:history="1">
        <w:r>
          <w:rPr>
            <w:rFonts w:ascii="Times New Roman" w:eastAsia="Calibri" w:hAnsi="Times New Roman" w:cs="Times New Roman"/>
            <w:bCs/>
            <w:sz w:val="28"/>
            <w:szCs w:val="28"/>
            <w:shd w:val="clear" w:color="auto" w:fill="FFFFFF"/>
          </w:rPr>
          <w:t>LEARNINGAPPS.ОRG</w:t>
        </w:r>
      </w:hyperlink>
      <w:r>
        <w:rPr>
          <w:rFonts w:ascii="Times New Roman" w:eastAsia="Calibri" w:hAnsi="Times New Roman" w:cs="Times New Roman"/>
          <w:bCs/>
          <w:sz w:val="28"/>
          <w:szCs w:val="28"/>
          <w:shd w:val="clear" w:color="auto" w:fill="FFFFFF"/>
        </w:rPr>
        <w:t>……………………………………………………………10</w:t>
      </w:r>
    </w:p>
    <w:p w:rsidR="001D6815" w:rsidRDefault="006F448A">
      <w:pPr>
        <w:pStyle w:val="a4"/>
        <w:numPr>
          <w:ilvl w:val="0"/>
          <w:numId w:val="41"/>
        </w:numPr>
        <w:spacing w:after="0" w:line="360" w:lineRule="auto"/>
        <w:ind w:left="284" w:hanging="284"/>
        <w:jc w:val="both"/>
        <w:rPr>
          <w:rFonts w:ascii="Times New Roman" w:hAnsi="Times New Roman" w:cs="Times New Roman"/>
          <w:sz w:val="28"/>
          <w:szCs w:val="28"/>
        </w:rPr>
      </w:pPr>
      <w:proofErr w:type="spellStart"/>
      <w:r>
        <w:rPr>
          <w:rFonts w:ascii="Times New Roman" w:eastAsia="Times New Roman" w:hAnsi="Times New Roman" w:cs="Times New Roman"/>
          <w:b/>
          <w:spacing w:val="2"/>
          <w:sz w:val="28"/>
          <w:szCs w:val="28"/>
          <w:lang w:eastAsia="ru-RU"/>
        </w:rPr>
        <w:t>Вильданова</w:t>
      </w:r>
      <w:proofErr w:type="spellEnd"/>
      <w:r>
        <w:rPr>
          <w:rFonts w:ascii="Times New Roman" w:eastAsia="Times New Roman" w:hAnsi="Times New Roman" w:cs="Times New Roman"/>
          <w:b/>
          <w:spacing w:val="2"/>
          <w:sz w:val="28"/>
          <w:szCs w:val="28"/>
          <w:lang w:eastAsia="ru-RU"/>
        </w:rPr>
        <w:t xml:space="preserve"> </w:t>
      </w:r>
      <w:proofErr w:type="spellStart"/>
      <w:r>
        <w:rPr>
          <w:rFonts w:ascii="Times New Roman" w:eastAsia="Times New Roman" w:hAnsi="Times New Roman" w:cs="Times New Roman"/>
          <w:b/>
          <w:spacing w:val="2"/>
          <w:sz w:val="28"/>
          <w:szCs w:val="28"/>
          <w:lang w:eastAsia="ru-RU"/>
        </w:rPr>
        <w:t>Алия</w:t>
      </w:r>
      <w:proofErr w:type="spellEnd"/>
      <w:r>
        <w:rPr>
          <w:rFonts w:ascii="Times New Roman" w:eastAsia="Times New Roman" w:hAnsi="Times New Roman" w:cs="Times New Roman"/>
          <w:b/>
          <w:spacing w:val="2"/>
          <w:sz w:val="28"/>
          <w:szCs w:val="28"/>
          <w:lang w:eastAsia="ru-RU"/>
        </w:rPr>
        <w:t xml:space="preserve"> Альбертовна</w:t>
      </w:r>
      <w:r>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b/>
          <w:spacing w:val="2"/>
          <w:sz w:val="28"/>
          <w:szCs w:val="28"/>
          <w:lang w:eastAsia="ru-RU"/>
        </w:rPr>
        <w:t>Титов Сергей Вячеславович.</w:t>
      </w:r>
      <w:r>
        <w:rPr>
          <w:rFonts w:ascii="Times New Roman" w:eastAsia="Times New Roman" w:hAnsi="Times New Roman" w:cs="Times New Roman"/>
          <w:b/>
          <w:caps/>
          <w:spacing w:val="2"/>
          <w:sz w:val="28"/>
          <w:szCs w:val="28"/>
          <w:lang w:eastAsia="ru-RU"/>
        </w:rPr>
        <w:t xml:space="preserve"> </w:t>
      </w:r>
      <w:r>
        <w:rPr>
          <w:rFonts w:ascii="Times New Roman" w:eastAsia="Times New Roman" w:hAnsi="Times New Roman" w:cs="Times New Roman"/>
          <w:spacing w:val="2"/>
          <w:sz w:val="28"/>
          <w:szCs w:val="28"/>
          <w:lang w:eastAsia="ru-RU"/>
        </w:rPr>
        <w:t>Дыхательная гимнастика Стрельниковой для детей…</w:t>
      </w:r>
      <w:proofErr w:type="gramStart"/>
      <w:r>
        <w:rPr>
          <w:rFonts w:ascii="Times New Roman" w:eastAsia="Times New Roman" w:hAnsi="Times New Roman" w:cs="Times New Roman"/>
          <w:spacing w:val="2"/>
          <w:sz w:val="28"/>
          <w:szCs w:val="28"/>
          <w:lang w:eastAsia="ru-RU"/>
        </w:rPr>
        <w:t>…….</w:t>
      </w:r>
      <w:proofErr w:type="gramEnd"/>
      <w:r>
        <w:rPr>
          <w:rFonts w:ascii="Times New Roman" w:eastAsia="Times New Roman" w:hAnsi="Times New Roman" w:cs="Times New Roman"/>
          <w:spacing w:val="2"/>
          <w:sz w:val="28"/>
          <w:szCs w:val="28"/>
          <w:lang w:eastAsia="ru-RU"/>
        </w:rPr>
        <w:t>.…………………………….……………………………………..…16</w:t>
      </w:r>
    </w:p>
    <w:p w:rsidR="001D6815" w:rsidRDefault="006F448A">
      <w:pPr>
        <w:pStyle w:val="a4"/>
        <w:numPr>
          <w:ilvl w:val="0"/>
          <w:numId w:val="41"/>
        </w:numPr>
        <w:spacing w:after="0" w:line="360" w:lineRule="auto"/>
        <w:ind w:left="284" w:hanging="284"/>
        <w:jc w:val="both"/>
        <w:rPr>
          <w:rFonts w:ascii="Times New Roman" w:hAnsi="Times New Roman" w:cs="Times New Roman"/>
          <w:sz w:val="28"/>
          <w:szCs w:val="28"/>
        </w:rPr>
      </w:pPr>
      <w:proofErr w:type="spellStart"/>
      <w:r>
        <w:rPr>
          <w:rFonts w:ascii="Times New Roman" w:hAnsi="Times New Roman" w:cs="Times New Roman"/>
          <w:b/>
          <w:sz w:val="28"/>
          <w:szCs w:val="28"/>
        </w:rPr>
        <w:t>Гильфанов</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Нурхади</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Золяевич</w:t>
      </w:r>
      <w:proofErr w:type="spellEnd"/>
      <w:r>
        <w:rPr>
          <w:rFonts w:ascii="Times New Roman" w:hAnsi="Times New Roman" w:cs="Times New Roman"/>
          <w:b/>
          <w:sz w:val="28"/>
          <w:szCs w:val="28"/>
        </w:rPr>
        <w:t>, Соловьева Елена Семеновна, Гиздатуллина Дилюся Илгизовна, Белякова Татьяна Ивановна.</w:t>
      </w:r>
      <w:r>
        <w:rPr>
          <w:rFonts w:ascii="Times New Roman" w:hAnsi="Times New Roman" w:cs="Times New Roman"/>
          <w:sz w:val="28"/>
          <w:szCs w:val="28"/>
        </w:rPr>
        <w:t xml:space="preserve"> Формы организации адаптивной физической культуры с детьми с ограниченными возможностями здоровья………………………………………………………………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……….20</w:t>
      </w:r>
    </w:p>
    <w:p w:rsidR="001D6815" w:rsidRDefault="006F448A">
      <w:pPr>
        <w:pStyle w:val="a4"/>
        <w:numPr>
          <w:ilvl w:val="0"/>
          <w:numId w:val="41"/>
        </w:numPr>
        <w:spacing w:after="0" w:line="360" w:lineRule="auto"/>
        <w:ind w:left="284" w:hanging="284"/>
        <w:jc w:val="both"/>
        <w:rPr>
          <w:rFonts w:ascii="Times New Roman" w:hAnsi="Times New Roman" w:cs="Times New Roman"/>
          <w:sz w:val="28"/>
          <w:szCs w:val="28"/>
        </w:rPr>
      </w:pPr>
      <w:proofErr w:type="spellStart"/>
      <w:r>
        <w:rPr>
          <w:rFonts w:ascii="Times New Roman" w:hAnsi="Times New Roman" w:cs="Times New Roman"/>
          <w:b/>
          <w:sz w:val="28"/>
          <w:szCs w:val="28"/>
        </w:rPr>
        <w:t>Гиниятуллин</w:t>
      </w:r>
      <w:proofErr w:type="spellEnd"/>
      <w:r>
        <w:rPr>
          <w:rFonts w:ascii="Times New Roman" w:hAnsi="Times New Roman" w:cs="Times New Roman"/>
          <w:b/>
          <w:sz w:val="28"/>
          <w:szCs w:val="28"/>
        </w:rPr>
        <w:t xml:space="preserve">. Ильдар </w:t>
      </w:r>
      <w:proofErr w:type="spellStart"/>
      <w:r>
        <w:rPr>
          <w:rFonts w:ascii="Times New Roman" w:hAnsi="Times New Roman" w:cs="Times New Roman"/>
          <w:b/>
          <w:sz w:val="28"/>
          <w:szCs w:val="28"/>
        </w:rPr>
        <w:t>Мударисович</w:t>
      </w:r>
      <w:proofErr w:type="spellEnd"/>
      <w:r>
        <w:rPr>
          <w:rFonts w:ascii="Times New Roman" w:hAnsi="Times New Roman" w:cs="Times New Roman"/>
          <w:sz w:val="28"/>
          <w:szCs w:val="28"/>
        </w:rPr>
        <w:t xml:space="preserve"> Современные технологии и использование информационных технологий в спорте и физической культуре………………………………………………………………………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25</w:t>
      </w:r>
    </w:p>
    <w:p w:rsidR="001D6815" w:rsidRDefault="006F448A">
      <w:pPr>
        <w:pStyle w:val="a4"/>
        <w:numPr>
          <w:ilvl w:val="0"/>
          <w:numId w:val="41"/>
        </w:numPr>
        <w:spacing w:after="0" w:line="360" w:lineRule="auto"/>
        <w:ind w:left="284" w:hanging="284"/>
        <w:jc w:val="both"/>
        <w:rPr>
          <w:rFonts w:ascii="Times New Roman" w:hAnsi="Times New Roman" w:cs="Times New Roman"/>
          <w:b/>
          <w:sz w:val="28"/>
          <w:szCs w:val="28"/>
        </w:rPr>
      </w:pPr>
      <w:proofErr w:type="spellStart"/>
      <w:r>
        <w:rPr>
          <w:rFonts w:ascii="Times New Roman" w:hAnsi="Times New Roman" w:cs="Times New Roman"/>
          <w:b/>
          <w:sz w:val="28"/>
          <w:szCs w:val="28"/>
        </w:rPr>
        <w:t>Гиргирчик</w:t>
      </w:r>
      <w:proofErr w:type="spellEnd"/>
      <w:r>
        <w:rPr>
          <w:rFonts w:ascii="Times New Roman" w:hAnsi="Times New Roman" w:cs="Times New Roman"/>
          <w:b/>
          <w:sz w:val="28"/>
          <w:szCs w:val="28"/>
        </w:rPr>
        <w:t xml:space="preserve"> Эльвира </w:t>
      </w:r>
      <w:proofErr w:type="spellStart"/>
      <w:r>
        <w:rPr>
          <w:rFonts w:ascii="Times New Roman" w:hAnsi="Times New Roman" w:cs="Times New Roman"/>
          <w:b/>
          <w:sz w:val="28"/>
          <w:szCs w:val="28"/>
        </w:rPr>
        <w:t>Фаниловна</w:t>
      </w:r>
      <w:proofErr w:type="spellEnd"/>
      <w:r>
        <w:rPr>
          <w:rFonts w:ascii="Times New Roman" w:hAnsi="Times New Roman" w:cs="Times New Roman"/>
          <w:b/>
          <w:sz w:val="28"/>
          <w:szCs w:val="28"/>
        </w:rPr>
        <w:t>.</w:t>
      </w:r>
      <w:r>
        <w:rPr>
          <w:rFonts w:ascii="Times New Roman" w:eastAsia="Times New Roman" w:hAnsi="Times New Roman" w:cs="Times New Roman"/>
          <w:b/>
          <w:bCs/>
          <w:iCs/>
          <w:color w:val="333333"/>
          <w:sz w:val="28"/>
          <w:szCs w:val="28"/>
          <w:lang w:eastAsia="ru-RU"/>
        </w:rPr>
        <w:t xml:space="preserve"> </w:t>
      </w:r>
      <w:r>
        <w:rPr>
          <w:rFonts w:ascii="Times New Roman" w:eastAsia="Times New Roman" w:hAnsi="Times New Roman" w:cs="Times New Roman"/>
          <w:bCs/>
          <w:iCs/>
          <w:color w:val="333333"/>
          <w:sz w:val="28"/>
          <w:szCs w:val="28"/>
          <w:lang w:eastAsia="ru-RU"/>
        </w:rPr>
        <w:t>Использование фитнес-технологий на уроках физической культуры в школе……………………………………………………29</w:t>
      </w:r>
    </w:p>
    <w:p w:rsidR="001D6815" w:rsidRDefault="006F448A">
      <w:pPr>
        <w:pStyle w:val="a4"/>
        <w:numPr>
          <w:ilvl w:val="0"/>
          <w:numId w:val="41"/>
        </w:numPr>
        <w:spacing w:after="0" w:line="360" w:lineRule="auto"/>
        <w:ind w:left="284" w:hanging="284"/>
        <w:jc w:val="both"/>
        <w:rPr>
          <w:rFonts w:ascii="Times New Roman" w:hAnsi="Times New Roman" w:cs="Times New Roman"/>
          <w:sz w:val="28"/>
          <w:szCs w:val="28"/>
        </w:rPr>
      </w:pPr>
      <w:proofErr w:type="spellStart"/>
      <w:r>
        <w:rPr>
          <w:rFonts w:ascii="Times New Roman" w:hAnsi="Times New Roman" w:cs="Times New Roman"/>
          <w:b/>
          <w:sz w:val="28"/>
          <w:szCs w:val="28"/>
        </w:rPr>
        <w:t>Мясникова</w:t>
      </w:r>
      <w:proofErr w:type="spellEnd"/>
      <w:r>
        <w:rPr>
          <w:rFonts w:ascii="Times New Roman" w:hAnsi="Times New Roman" w:cs="Times New Roman"/>
          <w:b/>
          <w:sz w:val="28"/>
          <w:szCs w:val="28"/>
        </w:rPr>
        <w:t xml:space="preserve"> Надежда Евгеньевна, </w:t>
      </w:r>
      <w:proofErr w:type="spellStart"/>
      <w:r>
        <w:rPr>
          <w:rFonts w:ascii="Times New Roman" w:hAnsi="Times New Roman" w:cs="Times New Roman"/>
          <w:b/>
          <w:sz w:val="28"/>
          <w:szCs w:val="28"/>
        </w:rPr>
        <w:t>Мехонова</w:t>
      </w:r>
      <w:proofErr w:type="spellEnd"/>
      <w:r>
        <w:rPr>
          <w:rFonts w:ascii="Times New Roman" w:hAnsi="Times New Roman" w:cs="Times New Roman"/>
          <w:b/>
          <w:sz w:val="28"/>
          <w:szCs w:val="28"/>
        </w:rPr>
        <w:t xml:space="preserve"> Эмилия </w:t>
      </w:r>
      <w:proofErr w:type="spellStart"/>
      <w:r>
        <w:rPr>
          <w:rFonts w:ascii="Times New Roman" w:hAnsi="Times New Roman" w:cs="Times New Roman"/>
          <w:b/>
          <w:sz w:val="28"/>
          <w:szCs w:val="28"/>
        </w:rPr>
        <w:t>Фазыловна</w:t>
      </w:r>
      <w:proofErr w:type="spellEnd"/>
      <w:r>
        <w:rPr>
          <w:rFonts w:ascii="Times New Roman" w:hAnsi="Times New Roman" w:cs="Times New Roman"/>
          <w:b/>
          <w:sz w:val="28"/>
          <w:szCs w:val="28"/>
        </w:rPr>
        <w:t>.</w:t>
      </w:r>
      <w:r>
        <w:rPr>
          <w:rFonts w:ascii="Times New Roman" w:hAnsi="Times New Roman" w:cs="Times New Roman"/>
          <w:b/>
          <w:i/>
          <w:sz w:val="28"/>
          <w:szCs w:val="28"/>
        </w:rPr>
        <w:t xml:space="preserve"> </w:t>
      </w:r>
      <w:r>
        <w:rPr>
          <w:rFonts w:ascii="Times New Roman" w:hAnsi="Times New Roman" w:cs="Times New Roman"/>
          <w:sz w:val="28"/>
          <w:szCs w:val="28"/>
        </w:rPr>
        <w:t>Медико-биологические и методические основы современной спортивной тренировки…………………………………………………………………</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…33</w:t>
      </w:r>
    </w:p>
    <w:p w:rsidR="001D6815" w:rsidRDefault="006F448A">
      <w:pPr>
        <w:pStyle w:val="a4"/>
        <w:numPr>
          <w:ilvl w:val="0"/>
          <w:numId w:val="41"/>
        </w:numPr>
        <w:spacing w:after="0" w:line="360" w:lineRule="auto"/>
        <w:ind w:left="284" w:hanging="284"/>
        <w:jc w:val="both"/>
        <w:rPr>
          <w:rFonts w:ascii="Times New Roman" w:hAnsi="Times New Roman" w:cs="Times New Roman"/>
          <w:sz w:val="28"/>
          <w:szCs w:val="28"/>
        </w:rPr>
      </w:pPr>
      <w:r>
        <w:rPr>
          <w:rFonts w:ascii="Times New Roman" w:hAnsi="Times New Roman" w:cs="Times New Roman"/>
          <w:b/>
          <w:sz w:val="28"/>
          <w:szCs w:val="28"/>
        </w:rPr>
        <w:t>Нохрина Ангелина Михайловна.</w:t>
      </w:r>
      <w:r>
        <w:rPr>
          <w:rFonts w:ascii="Times New Roman" w:hAnsi="Times New Roman" w:cs="Times New Roman"/>
          <w:sz w:val="28"/>
          <w:szCs w:val="28"/>
        </w:rPr>
        <w:t xml:space="preserve"> Современные педагогические и информационные технологии в системе непрерывного физкультурно-спортивного образования…………</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.………………………..……………..…40</w:t>
      </w:r>
    </w:p>
    <w:p w:rsidR="001D6815" w:rsidRDefault="006F448A">
      <w:pPr>
        <w:pStyle w:val="a4"/>
        <w:numPr>
          <w:ilvl w:val="0"/>
          <w:numId w:val="41"/>
        </w:numPr>
        <w:spacing w:after="0" w:line="360" w:lineRule="auto"/>
        <w:ind w:left="284" w:hanging="284"/>
        <w:jc w:val="both"/>
        <w:rPr>
          <w:rFonts w:ascii="Times New Roman" w:hAnsi="Times New Roman" w:cs="Times New Roman"/>
          <w:sz w:val="28"/>
          <w:szCs w:val="28"/>
        </w:rPr>
      </w:pPr>
      <w:r>
        <w:rPr>
          <w:rFonts w:ascii="Times New Roman" w:hAnsi="Times New Roman" w:cs="Times New Roman"/>
          <w:b/>
          <w:sz w:val="28"/>
          <w:szCs w:val="28"/>
        </w:rPr>
        <w:t xml:space="preserve">Петрова Лилия </w:t>
      </w:r>
      <w:proofErr w:type="spellStart"/>
      <w:r>
        <w:rPr>
          <w:rFonts w:ascii="Times New Roman" w:hAnsi="Times New Roman" w:cs="Times New Roman"/>
          <w:b/>
          <w:sz w:val="28"/>
          <w:szCs w:val="28"/>
        </w:rPr>
        <w:t>Усмановна</w:t>
      </w:r>
      <w:proofErr w:type="spellEnd"/>
      <w:r>
        <w:rPr>
          <w:rFonts w:ascii="Times New Roman" w:hAnsi="Times New Roman" w:cs="Times New Roman"/>
          <w:b/>
          <w:sz w:val="28"/>
          <w:szCs w:val="28"/>
        </w:rPr>
        <w:t xml:space="preserve">. </w:t>
      </w:r>
      <w:r>
        <w:rPr>
          <w:rFonts w:ascii="Times New Roman" w:hAnsi="Times New Roman" w:cs="Times New Roman"/>
          <w:sz w:val="28"/>
          <w:szCs w:val="28"/>
        </w:rPr>
        <w:t>Современные педагогические и информационные технологии   в физической культуре и спорте……………………</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.………..43</w:t>
      </w:r>
    </w:p>
    <w:p w:rsidR="001D6815" w:rsidRPr="006F448A" w:rsidRDefault="006F448A" w:rsidP="006F448A">
      <w:pPr>
        <w:spacing w:after="0" w:line="360" w:lineRule="auto"/>
        <w:jc w:val="both"/>
        <w:rPr>
          <w:rFonts w:ascii="Times New Roman" w:hAnsi="Times New Roman" w:cs="Times New Roman"/>
          <w:b/>
          <w:sz w:val="28"/>
          <w:szCs w:val="28"/>
        </w:rPr>
      </w:pPr>
      <w:r w:rsidRPr="006F448A">
        <w:rPr>
          <w:rFonts w:ascii="Times New Roman" w:hAnsi="Times New Roman" w:cs="Times New Roman"/>
          <w:b/>
          <w:sz w:val="28"/>
          <w:szCs w:val="28"/>
        </w:rPr>
        <w:t xml:space="preserve">10.Семенова Людмила Александровна. </w:t>
      </w:r>
      <w:r w:rsidRPr="006F448A">
        <w:rPr>
          <w:rFonts w:ascii="Times New Roman" w:hAnsi="Times New Roman" w:cs="Times New Roman"/>
          <w:sz w:val="28"/>
          <w:szCs w:val="28"/>
        </w:rPr>
        <w:t>Оздоровительная физическая культура………………………………………………………………………</w:t>
      </w:r>
      <w:proofErr w:type="gramStart"/>
      <w:r w:rsidRPr="006F448A">
        <w:rPr>
          <w:rFonts w:ascii="Times New Roman" w:hAnsi="Times New Roman" w:cs="Times New Roman"/>
          <w:sz w:val="28"/>
          <w:szCs w:val="28"/>
        </w:rPr>
        <w:t>…….</w:t>
      </w:r>
      <w:proofErr w:type="gramEnd"/>
      <w:r w:rsidRPr="006F448A">
        <w:rPr>
          <w:rFonts w:ascii="Times New Roman" w:hAnsi="Times New Roman" w:cs="Times New Roman"/>
          <w:sz w:val="28"/>
          <w:szCs w:val="28"/>
        </w:rPr>
        <w:t>.47</w:t>
      </w:r>
    </w:p>
    <w:p w:rsidR="001D6815" w:rsidRDefault="006F448A">
      <w:pPr>
        <w:pStyle w:val="a4"/>
        <w:numPr>
          <w:ilvl w:val="0"/>
          <w:numId w:val="41"/>
        </w:numPr>
        <w:spacing w:after="0" w:line="360" w:lineRule="auto"/>
        <w:ind w:left="284" w:hanging="284"/>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Хафизов Радик </w:t>
      </w:r>
      <w:proofErr w:type="spellStart"/>
      <w:r>
        <w:rPr>
          <w:rFonts w:ascii="Times New Roman" w:hAnsi="Times New Roman" w:cs="Times New Roman"/>
          <w:b/>
          <w:sz w:val="28"/>
          <w:szCs w:val="28"/>
        </w:rPr>
        <w:t>Рафисович</w:t>
      </w:r>
      <w:proofErr w:type="spellEnd"/>
      <w:r>
        <w:rPr>
          <w:rFonts w:ascii="Times New Roman" w:hAnsi="Times New Roman" w:cs="Times New Roman"/>
          <w:b/>
          <w:sz w:val="28"/>
          <w:szCs w:val="28"/>
        </w:rPr>
        <w:t>.</w:t>
      </w:r>
      <w:r>
        <w:rPr>
          <w:rFonts w:ascii="Times New Roman" w:hAnsi="Times New Roman" w:cs="Times New Roman"/>
          <w:sz w:val="28"/>
          <w:szCs w:val="28"/>
        </w:rPr>
        <w:t xml:space="preserve"> Формирование навыков взаимодействия при обучении техническим приёмам игры баскетбол на уроках физической культуры в соответствии с требованиями ФГОС……………………....................................51</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1D6815">
      <w:pPr>
        <w:spacing w:line="360" w:lineRule="auto"/>
        <w:ind w:firstLine="567"/>
        <w:contextualSpacing/>
        <w:jc w:val="both"/>
        <w:rPr>
          <w:rFonts w:ascii="Times New Roman" w:eastAsia="Calibri" w:hAnsi="Times New Roman" w:cs="Times New Roman"/>
          <w:b/>
          <w:color w:val="212529"/>
          <w:sz w:val="28"/>
          <w:szCs w:val="28"/>
        </w:rPr>
      </w:pPr>
    </w:p>
    <w:p w:rsidR="001D6815" w:rsidRDefault="006F448A">
      <w:pPr>
        <w:spacing w:line="360" w:lineRule="auto"/>
        <w:ind w:firstLine="567"/>
        <w:contextualSpacing/>
        <w:jc w:val="center"/>
        <w:rPr>
          <w:rFonts w:ascii="Times New Roman" w:eastAsia="Calibri" w:hAnsi="Times New Roman" w:cs="Times New Roman"/>
          <w:b/>
          <w:sz w:val="28"/>
          <w:szCs w:val="28"/>
        </w:rPr>
      </w:pPr>
      <w:r>
        <w:rPr>
          <w:rFonts w:ascii="Times New Roman" w:eastAsia="Calibri" w:hAnsi="Times New Roman" w:cs="Times New Roman"/>
          <w:b/>
          <w:color w:val="212529"/>
          <w:sz w:val="28"/>
          <w:szCs w:val="28"/>
        </w:rPr>
        <w:lastRenderedPageBreak/>
        <w:t>ХА-ТХА ЙОГА В ДОУ</w:t>
      </w:r>
    </w:p>
    <w:tbl>
      <w:tblPr>
        <w:tblStyle w:val="41"/>
        <w:tblW w:w="0" w:type="auto"/>
        <w:tblLook w:val="0600" w:firstRow="0" w:lastRow="0" w:firstColumn="0" w:lastColumn="0" w:noHBand="1" w:noVBand="1"/>
      </w:tblPr>
      <w:tblGrid>
        <w:gridCol w:w="4918"/>
        <w:gridCol w:w="5004"/>
      </w:tblGrid>
      <w:tr w:rsidR="001D6815" w:rsidTr="001D6815">
        <w:tc>
          <w:tcPr>
            <w:tcW w:w="5168" w:type="dxa"/>
          </w:tcPr>
          <w:p w:rsidR="001D6815" w:rsidRDefault="001D6815">
            <w:pPr>
              <w:spacing w:before="80" w:line="360" w:lineRule="auto"/>
              <w:ind w:right="101" w:firstLine="567"/>
              <w:contextualSpacing/>
              <w:jc w:val="both"/>
              <w:rPr>
                <w:rFonts w:ascii="Times New Roman" w:eastAsia="Times New Roman" w:hAnsi="Times New Roman" w:cs="Times New Roman"/>
                <w:kern w:val="24"/>
                <w:sz w:val="28"/>
                <w:szCs w:val="28"/>
                <w:lang w:eastAsia="ru-RU"/>
              </w:rPr>
            </w:pPr>
          </w:p>
        </w:tc>
        <w:tc>
          <w:tcPr>
            <w:tcW w:w="5169" w:type="dxa"/>
          </w:tcPr>
          <w:p w:rsidR="001D6815" w:rsidRDefault="00812480" w:rsidP="00812480">
            <w:pPr>
              <w:spacing w:before="80" w:line="360" w:lineRule="auto"/>
              <w:ind w:right="101" w:firstLine="567"/>
              <w:contextualSpacing/>
              <w:jc w:val="both"/>
              <w:rPr>
                <w:rFonts w:ascii="Times New Roman" w:eastAsia="Times New Roman" w:hAnsi="Times New Roman" w:cs="Times New Roman"/>
                <w:kern w:val="24"/>
                <w:sz w:val="28"/>
                <w:szCs w:val="28"/>
                <w:lang w:eastAsia="ru-RU"/>
              </w:rPr>
            </w:pPr>
            <w:r>
              <w:rPr>
                <w:rFonts w:ascii="Times New Roman" w:eastAsia="Times New Roman" w:hAnsi="Times New Roman" w:cs="Times New Roman"/>
                <w:b/>
                <w:i/>
                <w:kern w:val="24"/>
                <w:sz w:val="28"/>
                <w:szCs w:val="28"/>
                <w:lang w:eastAsia="ru-RU"/>
              </w:rPr>
              <w:t>А. М.</w:t>
            </w:r>
            <w:r>
              <w:rPr>
                <w:rFonts w:ascii="Times New Roman" w:eastAsia="Times New Roman" w:hAnsi="Times New Roman" w:cs="Times New Roman"/>
                <w:b/>
                <w:i/>
                <w:kern w:val="24"/>
                <w:sz w:val="28"/>
                <w:szCs w:val="28"/>
                <w:lang w:eastAsia="ru-RU"/>
              </w:rPr>
              <w:t xml:space="preserve"> </w:t>
            </w:r>
            <w:r w:rsidR="006F448A">
              <w:rPr>
                <w:rFonts w:ascii="Times New Roman" w:eastAsia="Times New Roman" w:hAnsi="Times New Roman" w:cs="Times New Roman"/>
                <w:b/>
                <w:i/>
                <w:kern w:val="24"/>
                <w:sz w:val="28"/>
                <w:szCs w:val="28"/>
                <w:lang w:eastAsia="ru-RU"/>
              </w:rPr>
              <w:t>Валиева,</w:t>
            </w:r>
            <w:r w:rsidR="006F448A">
              <w:rPr>
                <w:rFonts w:ascii="Times New Roman" w:eastAsia="Times New Roman" w:hAnsi="Times New Roman" w:cs="Times New Roman"/>
                <w:kern w:val="24"/>
                <w:sz w:val="28"/>
                <w:szCs w:val="28"/>
                <w:lang w:eastAsia="ru-RU"/>
              </w:rPr>
              <w:t xml:space="preserve"> инструктор по ФЗК МБДОУ №2 «</w:t>
            </w:r>
            <w:proofErr w:type="spellStart"/>
            <w:r w:rsidR="006F448A">
              <w:rPr>
                <w:rFonts w:ascii="Times New Roman" w:eastAsia="Times New Roman" w:hAnsi="Times New Roman" w:cs="Times New Roman"/>
                <w:kern w:val="24"/>
                <w:sz w:val="28"/>
                <w:szCs w:val="28"/>
                <w:lang w:eastAsia="ru-RU"/>
              </w:rPr>
              <w:t>Алтынчеч</w:t>
            </w:r>
            <w:proofErr w:type="spellEnd"/>
            <w:r w:rsidR="006F448A">
              <w:rPr>
                <w:rFonts w:ascii="Times New Roman" w:eastAsia="Times New Roman" w:hAnsi="Times New Roman" w:cs="Times New Roman"/>
                <w:kern w:val="24"/>
                <w:sz w:val="28"/>
                <w:szCs w:val="28"/>
                <w:lang w:eastAsia="ru-RU"/>
              </w:rPr>
              <w:t>» города Мензелинска</w:t>
            </w:r>
          </w:p>
        </w:tc>
      </w:tr>
    </w:tbl>
    <w:p w:rsidR="001D6815" w:rsidRDefault="001D6815">
      <w:pPr>
        <w:shd w:val="clear" w:color="auto" w:fill="FFFFFF"/>
        <w:spacing w:after="0" w:line="360" w:lineRule="auto"/>
        <w:ind w:firstLine="567"/>
        <w:contextualSpacing/>
        <w:jc w:val="both"/>
        <w:rPr>
          <w:rFonts w:ascii="Times New Roman" w:eastAsia="Times New Roman" w:hAnsi="Times New Roman" w:cs="Times New Roman"/>
          <w:kern w:val="24"/>
          <w:sz w:val="28"/>
          <w:szCs w:val="28"/>
          <w:lang w:eastAsia="ru-RU"/>
        </w:rPr>
      </w:pP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В последнее время наблюдается ухудшение здоровья и физического развития детей. По этому основной задачей в образовательной области «Физическое развитие», является поиск и внедрение высокоэффективных </w:t>
      </w:r>
      <w:proofErr w:type="spellStart"/>
      <w:r>
        <w:rPr>
          <w:rFonts w:ascii="Times New Roman" w:eastAsia="Times New Roman" w:hAnsi="Times New Roman" w:cs="Times New Roman"/>
          <w:color w:val="212529"/>
          <w:sz w:val="28"/>
          <w:szCs w:val="28"/>
          <w:lang w:eastAsia="ru-RU"/>
        </w:rPr>
        <w:t>здоровьесберегающих</w:t>
      </w:r>
      <w:proofErr w:type="spellEnd"/>
      <w:r>
        <w:rPr>
          <w:rFonts w:ascii="Times New Roman" w:eastAsia="Times New Roman" w:hAnsi="Times New Roman" w:cs="Times New Roman"/>
          <w:color w:val="212529"/>
          <w:sz w:val="28"/>
          <w:szCs w:val="28"/>
          <w:lang w:eastAsia="ru-RU"/>
        </w:rPr>
        <w:t xml:space="preserve"> технологий и средств в комплексе воздействия на укрепление здоровья, физическое развитие, мотивационно – эмоциональную сферу, которая оказывает благоприятное влияние на формирование у детей устойчивого интереса к двигательной активности. Одна из таких </w:t>
      </w:r>
      <w:proofErr w:type="spellStart"/>
      <w:r>
        <w:rPr>
          <w:rFonts w:ascii="Times New Roman" w:eastAsia="Times New Roman" w:hAnsi="Times New Roman" w:cs="Times New Roman"/>
          <w:color w:val="212529"/>
          <w:sz w:val="28"/>
          <w:szCs w:val="28"/>
          <w:lang w:eastAsia="ru-RU"/>
        </w:rPr>
        <w:t>здоровьесберегающих</w:t>
      </w:r>
      <w:proofErr w:type="spellEnd"/>
      <w:r>
        <w:rPr>
          <w:rFonts w:ascii="Times New Roman" w:eastAsia="Times New Roman" w:hAnsi="Times New Roman" w:cs="Times New Roman"/>
          <w:color w:val="212529"/>
          <w:sz w:val="28"/>
          <w:szCs w:val="28"/>
          <w:lang w:eastAsia="ru-RU"/>
        </w:rPr>
        <w:t xml:space="preserve"> технологий – это </w:t>
      </w: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 xml:space="preserve"> – йога.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 xml:space="preserve">В настоящее время профилактика заболеваний и коррекция имеющихся нарушений у детей является одним из приоритетных направлений в оздоровлении детей, который включает все виды </w:t>
      </w:r>
      <w:proofErr w:type="spellStart"/>
      <w:r>
        <w:rPr>
          <w:rFonts w:ascii="Times New Roman" w:eastAsia="Times New Roman" w:hAnsi="Times New Roman" w:cs="Times New Roman"/>
          <w:color w:val="212529"/>
          <w:sz w:val="28"/>
          <w:szCs w:val="28"/>
          <w:lang w:eastAsia="ru-RU"/>
        </w:rPr>
        <w:t>здоровьесберегающих</w:t>
      </w:r>
      <w:proofErr w:type="spellEnd"/>
      <w:r>
        <w:rPr>
          <w:rFonts w:ascii="Times New Roman" w:eastAsia="Times New Roman" w:hAnsi="Times New Roman" w:cs="Times New Roman"/>
          <w:color w:val="212529"/>
          <w:sz w:val="28"/>
          <w:szCs w:val="28"/>
          <w:lang w:eastAsia="ru-RU"/>
        </w:rPr>
        <w:t xml:space="preserve"> технологий (дыхательной, корригирующей гимнастик, </w:t>
      </w:r>
      <w:proofErr w:type="spellStart"/>
      <w:r>
        <w:rPr>
          <w:rFonts w:ascii="Times New Roman" w:eastAsia="Times New Roman" w:hAnsi="Times New Roman" w:cs="Times New Roman"/>
          <w:color w:val="212529"/>
          <w:sz w:val="28"/>
          <w:szCs w:val="28"/>
          <w:lang w:eastAsia="ru-RU"/>
        </w:rPr>
        <w:t>психогимнастики</w:t>
      </w:r>
      <w:proofErr w:type="spellEnd"/>
      <w:r>
        <w:rPr>
          <w:rFonts w:ascii="Times New Roman" w:eastAsia="Times New Roman" w:hAnsi="Times New Roman" w:cs="Times New Roman"/>
          <w:color w:val="212529"/>
          <w:sz w:val="28"/>
          <w:szCs w:val="28"/>
          <w:lang w:eastAsia="ru-RU"/>
        </w:rPr>
        <w:t>, точечного массажа, элементов релаксации) с включением гимнастики </w:t>
      </w: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-йоги.</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Йога - это полноценная гимнастика, гармонично развивающая все мышцы тела, и прекрасное средство борьбы с искривлением позвоночника.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Дети - это маленькие йоги, они естественны и открыты от природы, они чистые и гибкие, их сознание свободно от страха и социальных стереотипов. Если с раннего возраста удается включиться в программу здорового образа жизни, тогда с возрастом человек не утратит легкости и подвижности тела, радостного отношения к миру, сохранит свежесть и молодость тела, духа и души.</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Детский вариант йоги разработан специально с учетом физических, психологических особенностей ребенка, для того, чтобы поддерживать здоровье, развивать гибкость и выносливость, умение концентрировать внимание с ранних лет.</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lastRenderedPageBreak/>
        <w:t>Регулярные занятия йогой с инструктором и дома помогут ребенку стать уравновешенным и спокойным, научиться концентрироваться, укрепят здоровье и иммунитет, повысят сопротивляемость организма к различным заболеваниям, исправят осанку, помогут сформировать сильное и гибкое тело. Психологический эффект йоги - рост активности, прилив бодрости, устранение хандры и меланхолии, повышение настроения.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Гимнастика с элементами </w:t>
      </w: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-йоги доступна детям дошкольного возраста. В отличие от других физических упражнений, имеющий динамический характер, в гимнастике </w:t>
      </w: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-йоги, основное внимание уделяется статическому поддержанию поз. Их выполнение требует плавных, осмысленных движений, спокойного ритма и оказывает на организм умеренную нагрузку.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-йога – сочетание физических упражнений на расслабление и дыхательной гимнастике. Доступность системы в том, что выполнение физических упражнений не требует никаких снарядов и специальных упражнений.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Занятие </w:t>
      </w: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-йогой для детей – это профилактика сколиоза, астмы, простудных заболеваний.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Дети становятся спокойнее, добрее, у них появляется уверенность в своих силах. Йоговские упражнения требуют особую сосредоточенность, это развивает у детей внимание и усидчивость, организованность, воображение, волевые качества детей. Улучшается кровообращение, нормализуется работа внутренних органов, организм очищается от шлаков, снимается усталость, укрепляются слабые мышцы, развивается гибкость, улучшается осанку.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r>
        <w:rPr>
          <w:rFonts w:ascii="Times New Roman" w:eastAsia="Times New Roman" w:hAnsi="Times New Roman" w:cs="Times New Roman"/>
          <w:color w:val="212529"/>
          <w:sz w:val="28"/>
          <w:szCs w:val="28"/>
          <w:lang w:eastAsia="ru-RU"/>
        </w:rPr>
        <w:t>Большинство упражнений в </w:t>
      </w: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-йоге естественны, физиологичны. Они копируют позы животных, птиц, определённые положения людей, предметы. Использование знакомых образов животных, птиц помогают детям представить ту или иную позу (будят фантазию и воображение).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212529"/>
          <w:sz w:val="28"/>
          <w:szCs w:val="28"/>
          <w:lang w:eastAsia="ru-RU"/>
        </w:rPr>
      </w:pPr>
      <w:proofErr w:type="spellStart"/>
      <w:r>
        <w:rPr>
          <w:rFonts w:ascii="Times New Roman" w:eastAsia="Times New Roman" w:hAnsi="Times New Roman" w:cs="Times New Roman"/>
          <w:color w:val="212529"/>
          <w:sz w:val="28"/>
          <w:szCs w:val="28"/>
          <w:lang w:eastAsia="ru-RU"/>
        </w:rPr>
        <w:t>Хатха</w:t>
      </w:r>
      <w:proofErr w:type="spellEnd"/>
      <w:r>
        <w:rPr>
          <w:rFonts w:ascii="Times New Roman" w:eastAsia="Times New Roman" w:hAnsi="Times New Roman" w:cs="Times New Roman"/>
          <w:color w:val="212529"/>
          <w:sz w:val="28"/>
          <w:szCs w:val="28"/>
          <w:lang w:eastAsia="ru-RU"/>
        </w:rPr>
        <w:t>-йога проводится на основе взаимного доверия, понимания и интереса, с учётом индивидуальных особенностей и возможностей детей.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Основу занятий составили комплексы из статических упражнений и упражнений на растяжку. Каждое занятие состоит из трёх частей: подготовительной, основной и заключительной.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ПОДГОТОВИТЕЛЬНАЯ ЧАСТЬ:</w:t>
      </w:r>
      <w:r>
        <w:rPr>
          <w:rFonts w:ascii="Times New Roman" w:eastAsia="Times New Roman" w:hAnsi="Times New Roman" w:cs="Times New Roman"/>
          <w:color w:val="000000"/>
          <w:sz w:val="28"/>
          <w:szCs w:val="28"/>
          <w:lang w:eastAsia="ru-RU"/>
        </w:rPr>
        <w:t xml:space="preserve"> Подготовить организм к занятию -настроить детей на позитивный лад, разогреть суставы. В подготовительную часть включаются: комплекс упражнений «оздоровительной гимнастики </w:t>
      </w:r>
      <w:proofErr w:type="spellStart"/>
      <w:r>
        <w:rPr>
          <w:rFonts w:ascii="Times New Roman" w:eastAsia="Times New Roman" w:hAnsi="Times New Roman" w:cs="Times New Roman"/>
          <w:color w:val="000000"/>
          <w:sz w:val="28"/>
          <w:szCs w:val="28"/>
          <w:lang w:eastAsia="ru-RU"/>
        </w:rPr>
        <w:t>Пензулаевой</w:t>
      </w:r>
      <w:proofErr w:type="spellEnd"/>
      <w:r>
        <w:rPr>
          <w:rFonts w:ascii="Times New Roman" w:eastAsia="Times New Roman" w:hAnsi="Times New Roman" w:cs="Times New Roman"/>
          <w:color w:val="000000"/>
          <w:sz w:val="28"/>
          <w:szCs w:val="28"/>
          <w:lang w:eastAsia="ru-RU"/>
        </w:rPr>
        <w:t xml:space="preserve"> Л.И., разминки с упражнениями на растяжку, подвижность суставов, самомассажи. В разминку включаются динамические упражнения. Разминка выполняется с умеренной нагрузкой. После разминки - отдых, необходимо снять напряжение с мышц, успокоить дыхание, настраиваться на дальнейшую работу нужную и полезную для здоровья.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ОСНОВНАЯ ЧАСТЬ:</w:t>
      </w:r>
      <w:r>
        <w:rPr>
          <w:rFonts w:ascii="Times New Roman" w:eastAsia="Times New Roman" w:hAnsi="Times New Roman" w:cs="Times New Roman"/>
          <w:color w:val="000000"/>
          <w:sz w:val="28"/>
          <w:szCs w:val="28"/>
          <w:lang w:eastAsia="ru-RU"/>
        </w:rPr>
        <w:t xml:space="preserve"> Вначале разучивается комплекс статистических упражнений, в котором уделяется внимание каждому движению, при выполнении позы. Выполнять позу правильно, но без напряжения. Позу держать рекомендованное время. Дыхание свободное, спокойное, ровное. Предложить ребёнку представить мысленно, на кого похожа поза </w:t>
      </w:r>
      <w:proofErr w:type="gramStart"/>
      <w:r>
        <w:rPr>
          <w:rFonts w:ascii="Times New Roman" w:eastAsia="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color w:val="000000"/>
          <w:sz w:val="28"/>
          <w:szCs w:val="28"/>
          <w:lang w:eastAsia="ru-RU"/>
        </w:rPr>
        <w:t>асан</w:t>
      </w:r>
      <w:proofErr w:type="spellEnd"/>
      <w:proofErr w:type="gramEnd"/>
      <w:r>
        <w:rPr>
          <w:rFonts w:ascii="Times New Roman" w:eastAsia="Times New Roman" w:hAnsi="Times New Roman" w:cs="Times New Roman"/>
          <w:color w:val="000000"/>
          <w:sz w:val="28"/>
          <w:szCs w:val="28"/>
          <w:lang w:eastAsia="ru-RU"/>
        </w:rPr>
        <w:t>) – на животное, птицу или предмет. Это придаёт эмоциональный настрой и поможет ребёнку быстрей освоить позу.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Этапы выполнения статических поз (</w:t>
      </w:r>
      <w:proofErr w:type="spellStart"/>
      <w:r>
        <w:rPr>
          <w:rFonts w:ascii="Times New Roman" w:eastAsia="Times New Roman" w:hAnsi="Times New Roman" w:cs="Times New Roman"/>
          <w:b/>
          <w:bCs/>
          <w:color w:val="000000"/>
          <w:sz w:val="28"/>
          <w:szCs w:val="28"/>
          <w:lang w:eastAsia="ru-RU"/>
        </w:rPr>
        <w:t>асан</w:t>
      </w:r>
      <w:proofErr w:type="spellEnd"/>
      <w:r>
        <w:rPr>
          <w:rFonts w:ascii="Times New Roman" w:eastAsia="Times New Roman" w:hAnsi="Times New Roman" w:cs="Times New Roman"/>
          <w:b/>
          <w:bCs/>
          <w:color w:val="000000"/>
          <w:sz w:val="28"/>
          <w:szCs w:val="28"/>
          <w:lang w:eastAsia="ru-RU"/>
        </w:rPr>
        <w:t>).</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 этап.</w:t>
      </w:r>
      <w:r>
        <w:rPr>
          <w:rFonts w:ascii="Times New Roman" w:eastAsia="Times New Roman" w:hAnsi="Times New Roman" w:cs="Times New Roman"/>
          <w:color w:val="000000"/>
          <w:sz w:val="28"/>
          <w:szCs w:val="28"/>
          <w:lang w:eastAsia="ru-RU"/>
        </w:rPr>
        <w:t> Отдых перед вхождением в позу.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Не начинайте выполнять упражнения, если у вас напряжены мышцы и учащено дыхание. Сделайте 2 – 3 спокойных вдоха, удлиняя выдох. Напряжение снимается, сидя или лёжа в удобной позе.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II этап.</w:t>
      </w:r>
      <w:r>
        <w:rPr>
          <w:rFonts w:ascii="Times New Roman" w:eastAsia="Times New Roman" w:hAnsi="Times New Roman" w:cs="Times New Roman"/>
          <w:color w:val="000000"/>
          <w:sz w:val="28"/>
          <w:szCs w:val="28"/>
          <w:lang w:eastAsia="ru-RU"/>
        </w:rPr>
        <w:t> Мысленная настройка на выполнение позы.</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Рассмотрите изображение позы. Представьте себя в этой позе. Показ воспитателем позы.</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III этап.</w:t>
      </w:r>
      <w:r>
        <w:rPr>
          <w:rFonts w:ascii="Times New Roman" w:eastAsia="Times New Roman" w:hAnsi="Times New Roman" w:cs="Times New Roman"/>
          <w:color w:val="000000"/>
          <w:sz w:val="28"/>
          <w:szCs w:val="28"/>
          <w:lang w:eastAsia="ru-RU"/>
        </w:rPr>
        <w:t> Вхождение в позу.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Позу выполните медленно по показу, движения плавные и спокойные, дыхание свободное.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lastRenderedPageBreak/>
        <w:t>IV этап.</w:t>
      </w:r>
      <w:r>
        <w:rPr>
          <w:rFonts w:ascii="Times New Roman" w:eastAsia="Times New Roman" w:hAnsi="Times New Roman" w:cs="Times New Roman"/>
          <w:color w:val="000000"/>
          <w:sz w:val="28"/>
          <w:szCs w:val="28"/>
          <w:lang w:eastAsia="ru-RU"/>
        </w:rPr>
        <w:t> Фиксация позы.</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Удержите положение тела в позе определённое время. Сначала удерживаем позу от 3–5 секунд. Каждую неделю прибавлять по 1–2 секунде. В среднем удерживание позы от 7 до 10 секунд.</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 удерживании позы настраивать детей думать о чём-нибудь добром и хорошем.</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V этап</w:t>
      </w:r>
      <w:r>
        <w:rPr>
          <w:rFonts w:ascii="Times New Roman" w:eastAsia="Times New Roman" w:hAnsi="Times New Roman" w:cs="Times New Roman"/>
          <w:color w:val="000000"/>
          <w:sz w:val="28"/>
          <w:szCs w:val="28"/>
          <w:lang w:eastAsia="ru-RU"/>
        </w:rPr>
        <w:t>. Выход из позы.</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Выход из позы в исходное положение производить плавно и медленно. Дыхание спокойное.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VI этап.</w:t>
      </w:r>
      <w:r>
        <w:rPr>
          <w:rFonts w:ascii="Times New Roman" w:eastAsia="Times New Roman" w:hAnsi="Times New Roman" w:cs="Times New Roman"/>
          <w:color w:val="000000"/>
          <w:sz w:val="28"/>
          <w:szCs w:val="28"/>
          <w:lang w:eastAsia="ru-RU"/>
        </w:rPr>
        <w:t> Отдых после выхода из позы.</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Принять удобную позу, расслабиться, отдохнуть. Отдых составляет от 2–4 секунд. Расслабление в позе полного отдыха, лёжа на спине.</w:t>
      </w: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b/>
          <w:bCs/>
          <w:color w:val="000000"/>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b/>
          <w:bCs/>
          <w:color w:val="000000"/>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6F448A" w:rsidRDefault="006F448A" w:rsidP="006F448A">
      <w:pPr>
        <w:shd w:val="clear" w:color="auto" w:fill="FFFFFF"/>
        <w:spacing w:after="0" w:line="360" w:lineRule="auto"/>
        <w:contextualSpacing/>
        <w:jc w:val="both"/>
        <w:rPr>
          <w:rFonts w:ascii="Times New Roman" w:eastAsia="Times New Roman" w:hAnsi="Times New Roman" w:cs="Times New Roman"/>
          <w:b/>
          <w:bCs/>
          <w:color w:val="000000"/>
          <w:sz w:val="28"/>
          <w:szCs w:val="28"/>
          <w:lang w:eastAsia="ru-RU"/>
        </w:rPr>
      </w:pPr>
    </w:p>
    <w:p w:rsidR="001D6815" w:rsidRDefault="006F448A" w:rsidP="006F448A">
      <w:pPr>
        <w:shd w:val="clear" w:color="auto" w:fill="FFFFFF"/>
        <w:spacing w:after="0" w:line="360" w:lineRule="auto"/>
        <w:contextualSpacing/>
        <w:jc w:val="both"/>
        <w:rPr>
          <w:rFonts w:ascii="Times New Roman" w:eastAsia="Calibri" w:hAnsi="Times New Roman" w:cs="Times New Roman"/>
          <w:b/>
          <w:bCs/>
          <w:sz w:val="28"/>
          <w:szCs w:val="28"/>
          <w:shd w:val="clear" w:color="auto" w:fill="FFFFFF"/>
        </w:rPr>
      </w:pPr>
      <w:r>
        <w:rPr>
          <w:rFonts w:ascii="Times New Roman" w:eastAsia="Times New Roman" w:hAnsi="Times New Roman" w:cs="Times New Roman"/>
          <w:b/>
          <w:bCs/>
          <w:sz w:val="28"/>
          <w:szCs w:val="28"/>
          <w:lang w:eastAsia="ru-RU"/>
        </w:rPr>
        <w:t xml:space="preserve">ИЗУЧЕНИЕ ВАЛЕОЛОГИЙ В ДОУ И ПРИМЕНЕНИЕ </w:t>
      </w:r>
      <w:hyperlink r:id="rId11" w:tgtFrame="_blank" w:history="1">
        <w:r>
          <w:rPr>
            <w:rFonts w:ascii="Times New Roman" w:eastAsia="Calibri" w:hAnsi="Times New Roman" w:cs="Times New Roman"/>
            <w:b/>
            <w:bCs/>
            <w:sz w:val="28"/>
            <w:szCs w:val="28"/>
            <w:shd w:val="clear" w:color="auto" w:fill="FFFFFF"/>
          </w:rPr>
          <w:t>LEARNINGAPPS.ORG</w:t>
        </w:r>
      </w:hyperlink>
    </w:p>
    <w:tbl>
      <w:tblPr>
        <w:tblStyle w:val="41"/>
        <w:tblW w:w="0" w:type="auto"/>
        <w:tblLook w:val="0600" w:firstRow="0" w:lastRow="0" w:firstColumn="0" w:lastColumn="0" w:noHBand="1" w:noVBand="1"/>
      </w:tblPr>
      <w:tblGrid>
        <w:gridCol w:w="4918"/>
        <w:gridCol w:w="5004"/>
      </w:tblGrid>
      <w:tr w:rsidR="001D6815" w:rsidTr="001D6815">
        <w:tc>
          <w:tcPr>
            <w:tcW w:w="5168" w:type="dxa"/>
          </w:tcPr>
          <w:p w:rsidR="001D6815" w:rsidRDefault="001D6815">
            <w:pPr>
              <w:spacing w:before="80" w:line="360" w:lineRule="auto"/>
              <w:ind w:right="101" w:firstLine="567"/>
              <w:contextualSpacing/>
              <w:jc w:val="both"/>
              <w:rPr>
                <w:rFonts w:ascii="Times New Roman" w:eastAsia="Times New Roman" w:hAnsi="Times New Roman" w:cs="Times New Roman"/>
                <w:kern w:val="24"/>
                <w:sz w:val="28"/>
                <w:szCs w:val="28"/>
                <w:lang w:eastAsia="ru-RU"/>
              </w:rPr>
            </w:pPr>
          </w:p>
        </w:tc>
        <w:tc>
          <w:tcPr>
            <w:tcW w:w="5169" w:type="dxa"/>
          </w:tcPr>
          <w:p w:rsidR="001D6815" w:rsidRDefault="00812480" w:rsidP="00812480">
            <w:pPr>
              <w:spacing w:before="80" w:line="360" w:lineRule="auto"/>
              <w:ind w:right="101" w:firstLine="567"/>
              <w:contextualSpacing/>
              <w:jc w:val="both"/>
              <w:rPr>
                <w:rFonts w:ascii="Times New Roman" w:eastAsia="Times New Roman" w:hAnsi="Times New Roman" w:cs="Times New Roman"/>
                <w:kern w:val="24"/>
                <w:sz w:val="28"/>
                <w:szCs w:val="28"/>
                <w:lang w:eastAsia="ru-RU"/>
              </w:rPr>
            </w:pPr>
            <w:r>
              <w:rPr>
                <w:rFonts w:ascii="Times New Roman" w:eastAsia="Times New Roman" w:hAnsi="Times New Roman" w:cs="Times New Roman"/>
                <w:b/>
                <w:i/>
                <w:kern w:val="24"/>
                <w:sz w:val="28"/>
                <w:szCs w:val="28"/>
                <w:lang w:eastAsia="ru-RU"/>
              </w:rPr>
              <w:t>А. М.</w:t>
            </w:r>
            <w:r>
              <w:rPr>
                <w:rFonts w:ascii="Times New Roman" w:eastAsia="Times New Roman" w:hAnsi="Times New Roman" w:cs="Times New Roman"/>
                <w:b/>
                <w:i/>
                <w:kern w:val="24"/>
                <w:sz w:val="28"/>
                <w:szCs w:val="28"/>
                <w:lang w:eastAsia="ru-RU"/>
              </w:rPr>
              <w:t xml:space="preserve"> </w:t>
            </w:r>
            <w:r w:rsidR="006F448A">
              <w:rPr>
                <w:rFonts w:ascii="Times New Roman" w:eastAsia="Times New Roman" w:hAnsi="Times New Roman" w:cs="Times New Roman"/>
                <w:b/>
                <w:i/>
                <w:kern w:val="24"/>
                <w:sz w:val="28"/>
                <w:szCs w:val="28"/>
                <w:lang w:eastAsia="ru-RU"/>
              </w:rPr>
              <w:t>Валиева,</w:t>
            </w:r>
            <w:r w:rsidR="006F448A">
              <w:rPr>
                <w:rFonts w:ascii="Times New Roman" w:eastAsia="Times New Roman" w:hAnsi="Times New Roman" w:cs="Times New Roman"/>
                <w:kern w:val="24"/>
                <w:sz w:val="28"/>
                <w:szCs w:val="28"/>
                <w:lang w:eastAsia="ru-RU"/>
              </w:rPr>
              <w:t xml:space="preserve"> инструктор по ФЗК МБДОУ №2 «</w:t>
            </w:r>
            <w:proofErr w:type="spellStart"/>
            <w:r w:rsidR="006F448A">
              <w:rPr>
                <w:rFonts w:ascii="Times New Roman" w:eastAsia="Times New Roman" w:hAnsi="Times New Roman" w:cs="Times New Roman"/>
                <w:kern w:val="24"/>
                <w:sz w:val="28"/>
                <w:szCs w:val="28"/>
                <w:lang w:eastAsia="ru-RU"/>
              </w:rPr>
              <w:t>Алтынчеч</w:t>
            </w:r>
            <w:proofErr w:type="spellEnd"/>
            <w:r w:rsidR="006F448A">
              <w:rPr>
                <w:rFonts w:ascii="Times New Roman" w:eastAsia="Times New Roman" w:hAnsi="Times New Roman" w:cs="Times New Roman"/>
                <w:kern w:val="24"/>
                <w:sz w:val="28"/>
                <w:szCs w:val="28"/>
                <w:lang w:eastAsia="ru-RU"/>
              </w:rPr>
              <w:t>» города Мензелинска</w:t>
            </w:r>
          </w:p>
        </w:tc>
      </w:tr>
    </w:tbl>
    <w:p w:rsidR="001D6815" w:rsidRDefault="001D6815">
      <w:pPr>
        <w:shd w:val="clear" w:color="auto" w:fill="FFFFFF"/>
        <w:spacing w:after="0" w:line="360" w:lineRule="auto"/>
        <w:ind w:firstLine="567"/>
        <w:contextualSpacing/>
        <w:jc w:val="both"/>
        <w:rPr>
          <w:rFonts w:ascii="Times New Roman" w:eastAsia="Times New Roman" w:hAnsi="Times New Roman" w:cs="Times New Roman"/>
          <w:b/>
          <w:bCs/>
          <w:color w:val="000000"/>
          <w:sz w:val="28"/>
          <w:szCs w:val="28"/>
          <w:lang w:eastAsia="ru-RU"/>
        </w:rPr>
      </w:pP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Цель оздоровительных мероприятий:</w:t>
      </w:r>
      <w:r>
        <w:rPr>
          <w:rFonts w:ascii="Times New Roman" w:eastAsia="Times New Roman" w:hAnsi="Times New Roman" w:cs="Times New Roman"/>
          <w:color w:val="000000"/>
          <w:sz w:val="28"/>
          <w:szCs w:val="28"/>
          <w:lang w:eastAsia="ru-RU"/>
        </w:rPr>
        <w:t xml:space="preserve"> воспитание здорового ребёнка через </w:t>
      </w:r>
      <w:proofErr w:type="spellStart"/>
      <w:r>
        <w:rPr>
          <w:rFonts w:ascii="Times New Roman" w:eastAsia="Times New Roman" w:hAnsi="Times New Roman" w:cs="Times New Roman"/>
          <w:color w:val="000000"/>
          <w:sz w:val="28"/>
          <w:szCs w:val="28"/>
          <w:lang w:eastAsia="ru-RU"/>
        </w:rPr>
        <w:t>здоровьесберегающее</w:t>
      </w:r>
      <w:proofErr w:type="spellEnd"/>
      <w:r>
        <w:rPr>
          <w:rFonts w:ascii="Times New Roman" w:eastAsia="Times New Roman" w:hAnsi="Times New Roman" w:cs="Times New Roman"/>
          <w:color w:val="000000"/>
          <w:sz w:val="28"/>
          <w:szCs w:val="28"/>
          <w:lang w:eastAsia="ru-RU"/>
        </w:rPr>
        <w:t xml:space="preserve"> образование.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по данному направлению для достижения цели предполагает реализацию следующих задач:</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Создать условия для охраны и укрепления здоровья детей.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Формировать у детей навыки здорового образа жизни, содействовать полноценному физическому развитию детей в воспитательно-образовательном процессе.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Формировать опыт социального поведения, обеспечивающее эмоциональное благополучие, здоровье в процессе адаптации, взаимодействия самопознания, </w:t>
      </w:r>
      <w:proofErr w:type="spellStart"/>
      <w:r>
        <w:rPr>
          <w:rFonts w:ascii="Times New Roman" w:eastAsia="Times New Roman" w:hAnsi="Times New Roman" w:cs="Times New Roman"/>
          <w:color w:val="000000"/>
          <w:sz w:val="28"/>
          <w:szCs w:val="28"/>
          <w:lang w:eastAsia="ru-RU"/>
        </w:rPr>
        <w:t>саморегуляции</w:t>
      </w:r>
      <w:proofErr w:type="spellEnd"/>
      <w:r>
        <w:rPr>
          <w:rFonts w:ascii="Times New Roman" w:eastAsia="Times New Roman" w:hAnsi="Times New Roman" w:cs="Times New Roman"/>
          <w:color w:val="000000"/>
          <w:sz w:val="28"/>
          <w:szCs w:val="28"/>
          <w:lang w:eastAsia="ru-RU"/>
        </w:rPr>
        <w:t>.</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процессе выполнения и проведения оздоровительных мероприятий, ожидаются следующие результаты:</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Формирование понимания данной проблемы и ответственности за выполнение рекомендаций педагогов со стороны родителей.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Привитие детям культурно-гигиенических навыков в режимных моментах.</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Снижение простудных заболеваний.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Ухудшение состояния здоровья детей диктует необходимость разработки и внедрения мероприятий оздоровительного характера, направленных на улучшение состояния здоровья детей, снижения их заболеваемости. Система мероприятий оздоровительного характера отражена в содержании оздоровительной работы с детьми дошкольного возраста.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lastRenderedPageBreak/>
        <w:t>Валеология</w:t>
      </w:r>
      <w:proofErr w:type="spellEnd"/>
      <w:r>
        <w:rPr>
          <w:rFonts w:ascii="Times New Roman" w:eastAsia="Times New Roman" w:hAnsi="Times New Roman" w:cs="Times New Roman"/>
          <w:color w:val="000000"/>
          <w:sz w:val="28"/>
          <w:szCs w:val="28"/>
          <w:lang w:eastAsia="ru-RU"/>
        </w:rPr>
        <w:t xml:space="preserve"> в детском саду.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воспитания у детей заботливого отношения к своему здоровью во многих дошкольных учреждениях, школах, вузах введен новый учебный курс "</w:t>
      </w:r>
      <w:proofErr w:type="spellStart"/>
      <w:r>
        <w:rPr>
          <w:rFonts w:ascii="Times New Roman" w:eastAsia="Times New Roman" w:hAnsi="Times New Roman" w:cs="Times New Roman"/>
          <w:color w:val="000000"/>
          <w:sz w:val="28"/>
          <w:szCs w:val="28"/>
          <w:lang w:eastAsia="ru-RU"/>
        </w:rPr>
        <w:t>валеология</w:t>
      </w:r>
      <w:proofErr w:type="spellEnd"/>
      <w:r>
        <w:rPr>
          <w:rFonts w:ascii="Times New Roman" w:eastAsia="Times New Roman" w:hAnsi="Times New Roman" w:cs="Times New Roman"/>
          <w:color w:val="000000"/>
          <w:sz w:val="28"/>
          <w:szCs w:val="28"/>
          <w:lang w:eastAsia="ru-RU"/>
        </w:rPr>
        <w:t xml:space="preserve">". Главная цель этого курса заключается в том, чтобы научить ребенка с раннего детства умно относиться к своему здоровью, уважать физическую культуру, закаливать свой организм, рационально питаться. Выполнение комплекса этих мероприятий обеспечит оптимальное физическое развитие и хорошее состояние здоровья детей и молодежи. </w:t>
      </w:r>
      <w:proofErr w:type="spellStart"/>
      <w:r>
        <w:rPr>
          <w:rFonts w:ascii="Times New Roman" w:eastAsia="Times New Roman" w:hAnsi="Times New Roman" w:cs="Times New Roman"/>
          <w:color w:val="000000"/>
          <w:sz w:val="28"/>
          <w:szCs w:val="28"/>
          <w:lang w:eastAsia="ru-RU"/>
        </w:rPr>
        <w:t>Интегративний</w:t>
      </w:r>
      <w:proofErr w:type="spellEnd"/>
      <w:r>
        <w:rPr>
          <w:rFonts w:ascii="Times New Roman" w:eastAsia="Times New Roman" w:hAnsi="Times New Roman" w:cs="Times New Roman"/>
          <w:color w:val="000000"/>
          <w:sz w:val="28"/>
          <w:szCs w:val="28"/>
          <w:lang w:eastAsia="ru-RU"/>
        </w:rPr>
        <w:t xml:space="preserve"> курс "</w:t>
      </w:r>
      <w:proofErr w:type="spellStart"/>
      <w:r>
        <w:rPr>
          <w:rFonts w:ascii="Times New Roman" w:eastAsia="Times New Roman" w:hAnsi="Times New Roman" w:cs="Times New Roman"/>
          <w:color w:val="000000"/>
          <w:sz w:val="28"/>
          <w:szCs w:val="28"/>
          <w:lang w:eastAsia="ru-RU"/>
        </w:rPr>
        <w:t>валеология</w:t>
      </w:r>
      <w:proofErr w:type="spellEnd"/>
      <w:r>
        <w:rPr>
          <w:rFonts w:ascii="Times New Roman" w:eastAsia="Times New Roman" w:hAnsi="Times New Roman" w:cs="Times New Roman"/>
          <w:color w:val="000000"/>
          <w:sz w:val="28"/>
          <w:szCs w:val="28"/>
          <w:lang w:eastAsia="ru-RU"/>
        </w:rPr>
        <w:t xml:space="preserve">" в детском саду - это первый важный этап непрерывного </w:t>
      </w:r>
      <w:proofErr w:type="spellStart"/>
      <w:r>
        <w:rPr>
          <w:rFonts w:ascii="Times New Roman" w:eastAsia="Times New Roman" w:hAnsi="Times New Roman" w:cs="Times New Roman"/>
          <w:color w:val="000000"/>
          <w:sz w:val="28"/>
          <w:szCs w:val="28"/>
          <w:lang w:eastAsia="ru-RU"/>
        </w:rPr>
        <w:t>валеологического</w:t>
      </w:r>
      <w:proofErr w:type="spellEnd"/>
      <w:r>
        <w:rPr>
          <w:rFonts w:ascii="Times New Roman" w:eastAsia="Times New Roman" w:hAnsi="Times New Roman" w:cs="Times New Roman"/>
          <w:color w:val="000000"/>
          <w:sz w:val="28"/>
          <w:szCs w:val="28"/>
          <w:lang w:eastAsia="ru-RU"/>
        </w:rPr>
        <w:t xml:space="preserve"> образования человека, который должен обеспечить реализацию таких задач:</w:t>
      </w:r>
    </w:p>
    <w:p w:rsidR="001D6815" w:rsidRDefault="006F448A">
      <w:pPr>
        <w:numPr>
          <w:ilvl w:val="0"/>
          <w:numId w:val="25"/>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у детей сознания того, что человек - часть природы и общества;</w:t>
      </w:r>
    </w:p>
    <w:p w:rsidR="001D6815" w:rsidRDefault="006F448A">
      <w:pPr>
        <w:numPr>
          <w:ilvl w:val="0"/>
          <w:numId w:val="26"/>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установление гармонических отношений детей с живой и неживой природой;</w:t>
      </w:r>
    </w:p>
    <w:p w:rsidR="001D6815" w:rsidRDefault="006F448A">
      <w:pPr>
        <w:numPr>
          <w:ilvl w:val="0"/>
          <w:numId w:val="27"/>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личности ребенка;</w:t>
      </w:r>
    </w:p>
    <w:p w:rsidR="001D6815" w:rsidRDefault="006F448A">
      <w:pPr>
        <w:numPr>
          <w:ilvl w:val="0"/>
          <w:numId w:val="28"/>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привычек личной гигиены;</w:t>
      </w:r>
    </w:p>
    <w:p w:rsidR="001D6815" w:rsidRDefault="006F448A">
      <w:pPr>
        <w:numPr>
          <w:ilvl w:val="0"/>
          <w:numId w:val="29"/>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закаливание ребенка и его двигательная активность;</w:t>
      </w:r>
    </w:p>
    <w:p w:rsidR="001D6815" w:rsidRDefault="006F448A">
      <w:pPr>
        <w:numPr>
          <w:ilvl w:val="0"/>
          <w:numId w:val="30"/>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профилактика и устранения вредных привычек;</w:t>
      </w:r>
    </w:p>
    <w:p w:rsidR="001D6815" w:rsidRDefault="006F448A">
      <w:pPr>
        <w:numPr>
          <w:ilvl w:val="0"/>
          <w:numId w:val="31"/>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осуществление </w:t>
      </w:r>
      <w:proofErr w:type="spellStart"/>
      <w:r>
        <w:rPr>
          <w:rFonts w:ascii="Times New Roman" w:eastAsia="Times New Roman" w:hAnsi="Times New Roman" w:cs="Times New Roman"/>
          <w:color w:val="000000"/>
          <w:sz w:val="28"/>
          <w:szCs w:val="28"/>
          <w:lang w:eastAsia="ru-RU"/>
        </w:rPr>
        <w:t>валеологического</w:t>
      </w:r>
      <w:proofErr w:type="spellEnd"/>
      <w:r>
        <w:rPr>
          <w:rFonts w:ascii="Times New Roman" w:eastAsia="Times New Roman" w:hAnsi="Times New Roman" w:cs="Times New Roman"/>
          <w:color w:val="000000"/>
          <w:sz w:val="28"/>
          <w:szCs w:val="28"/>
          <w:lang w:eastAsia="ru-RU"/>
        </w:rPr>
        <w:t xml:space="preserve"> мониторинга.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Организация обучающей воспитательной работы в дошкольном учреждении должна быть направлена на то, чтобы дети овладели глубокими знаниями, умениями и привычками, сохраняли и укрепляли здоровье. Достижение этой цели возможное при условии учета возрастных особенностей дошкольников, соблюдение гигиенических требований.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Основные задачи дошкольного курса "</w:t>
      </w:r>
      <w:proofErr w:type="spellStart"/>
      <w:r>
        <w:rPr>
          <w:rFonts w:ascii="Times New Roman" w:eastAsia="Times New Roman" w:hAnsi="Times New Roman" w:cs="Times New Roman"/>
          <w:color w:val="000000"/>
          <w:sz w:val="28"/>
          <w:szCs w:val="28"/>
          <w:lang w:eastAsia="ru-RU"/>
        </w:rPr>
        <w:t>Валеология</w:t>
      </w:r>
      <w:proofErr w:type="spellEnd"/>
      <w:r>
        <w:rPr>
          <w:rFonts w:ascii="Times New Roman" w:eastAsia="Times New Roman" w:hAnsi="Times New Roman" w:cs="Times New Roman"/>
          <w:color w:val="000000"/>
          <w:sz w:val="28"/>
          <w:szCs w:val="28"/>
          <w:lang w:eastAsia="ru-RU"/>
        </w:rPr>
        <w:t>"</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Основными задачами дошкольного курса "</w:t>
      </w:r>
      <w:proofErr w:type="spellStart"/>
      <w:r>
        <w:rPr>
          <w:rFonts w:ascii="Times New Roman" w:eastAsia="Times New Roman" w:hAnsi="Times New Roman" w:cs="Times New Roman"/>
          <w:color w:val="000000"/>
          <w:sz w:val="28"/>
          <w:szCs w:val="28"/>
          <w:lang w:eastAsia="ru-RU"/>
        </w:rPr>
        <w:t>валеологии</w:t>
      </w:r>
      <w:proofErr w:type="spellEnd"/>
      <w:r>
        <w:rPr>
          <w:rFonts w:ascii="Times New Roman" w:eastAsia="Times New Roman" w:hAnsi="Times New Roman" w:cs="Times New Roman"/>
          <w:color w:val="000000"/>
          <w:sz w:val="28"/>
          <w:szCs w:val="28"/>
          <w:lang w:eastAsia="ru-RU"/>
        </w:rPr>
        <w:t>" являются:</w:t>
      </w:r>
    </w:p>
    <w:p w:rsidR="001D6815" w:rsidRDefault="006F448A">
      <w:pPr>
        <w:numPr>
          <w:ilvl w:val="0"/>
          <w:numId w:val="32"/>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и развитие теоретических знаний и практических умений у детей раннего и дошкольного возраста, необходимых для понимания многомерного и многосложного понятия здоровья и процесса его укрепление и сохранение;</w:t>
      </w:r>
    </w:p>
    <w:p w:rsidR="001D6815" w:rsidRDefault="006F448A">
      <w:pPr>
        <w:numPr>
          <w:ilvl w:val="0"/>
          <w:numId w:val="33"/>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получение основ знаний и практических умений в содействии и использовании современных и давних методик физического, психического, духовного и социального оздоровления. Воспитание заинтересованности к опыту народной оздоровительной системы;</w:t>
      </w:r>
    </w:p>
    <w:p w:rsidR="001D6815" w:rsidRDefault="006F448A">
      <w:pPr>
        <w:numPr>
          <w:ilvl w:val="0"/>
          <w:numId w:val="34"/>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формирование элементов </w:t>
      </w:r>
      <w:proofErr w:type="spellStart"/>
      <w:r>
        <w:rPr>
          <w:rFonts w:ascii="Times New Roman" w:eastAsia="Times New Roman" w:hAnsi="Times New Roman" w:cs="Times New Roman"/>
          <w:color w:val="000000"/>
          <w:sz w:val="28"/>
          <w:szCs w:val="28"/>
          <w:lang w:eastAsia="ru-RU"/>
        </w:rPr>
        <w:t>валеологического</w:t>
      </w:r>
      <w:proofErr w:type="spellEnd"/>
      <w:r>
        <w:rPr>
          <w:rFonts w:ascii="Times New Roman" w:eastAsia="Times New Roman" w:hAnsi="Times New Roman" w:cs="Times New Roman"/>
          <w:color w:val="000000"/>
          <w:sz w:val="28"/>
          <w:szCs w:val="28"/>
          <w:lang w:eastAsia="ru-RU"/>
        </w:rPr>
        <w:t xml:space="preserve"> мировоззрения, овладение элементарной оздоровительной терминологией;</w:t>
      </w:r>
    </w:p>
    <w:p w:rsidR="001D6815" w:rsidRDefault="006F448A">
      <w:pPr>
        <w:numPr>
          <w:ilvl w:val="0"/>
          <w:numId w:val="35"/>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целесообразное структурирование и комплексирование знаний, практических умений детей в оздоровлении человека в разных видах учебной, игровой, трудовой и бытовой деятельности.</w:t>
      </w:r>
    </w:p>
    <w:p w:rsidR="001D6815" w:rsidRDefault="006F448A">
      <w:pPr>
        <w:numPr>
          <w:ilvl w:val="0"/>
          <w:numId w:val="36"/>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у каждого ребенка умственных умений анализа своего личного состояния с целью своевременной самопомощи;</w:t>
      </w:r>
    </w:p>
    <w:p w:rsidR="001D6815" w:rsidRDefault="006F448A">
      <w:pPr>
        <w:numPr>
          <w:ilvl w:val="0"/>
          <w:numId w:val="37"/>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воспитание желания и потребности детей в использовании теоретических и практических знаний в оздоровлении членов своей семьи, других людей.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Задачи и структура базового </w:t>
      </w:r>
      <w:proofErr w:type="spellStart"/>
      <w:r>
        <w:rPr>
          <w:rFonts w:ascii="Times New Roman" w:eastAsia="Times New Roman" w:hAnsi="Times New Roman" w:cs="Times New Roman"/>
          <w:color w:val="000000"/>
          <w:sz w:val="28"/>
          <w:szCs w:val="28"/>
          <w:lang w:eastAsia="ru-RU"/>
        </w:rPr>
        <w:t>валеологического</w:t>
      </w:r>
      <w:proofErr w:type="spellEnd"/>
      <w:r>
        <w:rPr>
          <w:rFonts w:ascii="Times New Roman" w:eastAsia="Times New Roman" w:hAnsi="Times New Roman" w:cs="Times New Roman"/>
          <w:color w:val="000000"/>
          <w:sz w:val="28"/>
          <w:szCs w:val="28"/>
          <w:lang w:eastAsia="ru-RU"/>
        </w:rPr>
        <w:t xml:space="preserve"> образования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Дошкольное воспитательное учреждение является органом образования и общественного воспитания детей возрастом от двух до семи лет, в котором осуществляется формирование просвещенной, творческой личности, становление ее физического, психического, духовного и социального здоровья, обеспечение приоритетного развития человека.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Для реализации этой задачи необходимы новые подходы к содержанию обучения детей раннего и дошкольного возраста. Общая концепция непрерывного образования предлагает: обязательным компонентом новой системы образования должны быть задачи по формированию, сохранению и укреплению здоровья, гигиеническое воспитание населения, начиная с раннего и дошкольного возраста.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Этот компонент изменяет требования ко всему содержанию образования, его приоритетов, предоставляет </w:t>
      </w:r>
      <w:proofErr w:type="spellStart"/>
      <w:r>
        <w:rPr>
          <w:rFonts w:ascii="Times New Roman" w:eastAsia="Times New Roman" w:hAnsi="Times New Roman" w:cs="Times New Roman"/>
          <w:color w:val="000000"/>
          <w:sz w:val="28"/>
          <w:szCs w:val="28"/>
          <w:lang w:eastAsia="ru-RU"/>
        </w:rPr>
        <w:t>валеологический</w:t>
      </w:r>
      <w:proofErr w:type="spellEnd"/>
      <w:r>
        <w:rPr>
          <w:rFonts w:ascii="Times New Roman" w:eastAsia="Times New Roman" w:hAnsi="Times New Roman" w:cs="Times New Roman"/>
          <w:color w:val="000000"/>
          <w:sz w:val="28"/>
          <w:szCs w:val="28"/>
          <w:lang w:eastAsia="ru-RU"/>
        </w:rPr>
        <w:t xml:space="preserve"> характер, выдвигает первоочередные задачи: формирование </w:t>
      </w:r>
      <w:proofErr w:type="spellStart"/>
      <w:r>
        <w:rPr>
          <w:rFonts w:ascii="Times New Roman" w:eastAsia="Times New Roman" w:hAnsi="Times New Roman" w:cs="Times New Roman"/>
          <w:color w:val="000000"/>
          <w:sz w:val="28"/>
          <w:szCs w:val="28"/>
          <w:lang w:eastAsia="ru-RU"/>
        </w:rPr>
        <w:t>валеологического</w:t>
      </w:r>
      <w:proofErr w:type="spellEnd"/>
      <w:r>
        <w:rPr>
          <w:rFonts w:ascii="Times New Roman" w:eastAsia="Times New Roman" w:hAnsi="Times New Roman" w:cs="Times New Roman"/>
          <w:color w:val="000000"/>
          <w:sz w:val="28"/>
          <w:szCs w:val="28"/>
          <w:lang w:eastAsia="ru-RU"/>
        </w:rPr>
        <w:t xml:space="preserve"> сознания людей, культуры здоровья личности. Интегральной характеристикой здоровья личности и общества считаются физические, психические, духовные и социальные составляющие. Вот </w:t>
      </w:r>
      <w:r>
        <w:rPr>
          <w:rFonts w:ascii="Times New Roman" w:eastAsia="Times New Roman" w:hAnsi="Times New Roman" w:cs="Times New Roman"/>
          <w:color w:val="000000"/>
          <w:sz w:val="28"/>
          <w:szCs w:val="28"/>
          <w:lang w:eastAsia="ru-RU"/>
        </w:rPr>
        <w:lastRenderedPageBreak/>
        <w:t xml:space="preserve">почему включение курса </w:t>
      </w:r>
      <w:proofErr w:type="spellStart"/>
      <w:r>
        <w:rPr>
          <w:rFonts w:ascii="Times New Roman" w:eastAsia="Times New Roman" w:hAnsi="Times New Roman" w:cs="Times New Roman"/>
          <w:color w:val="000000"/>
          <w:sz w:val="28"/>
          <w:szCs w:val="28"/>
          <w:lang w:eastAsia="ru-RU"/>
        </w:rPr>
        <w:t>валеологии</w:t>
      </w:r>
      <w:proofErr w:type="spellEnd"/>
      <w:r>
        <w:rPr>
          <w:rFonts w:ascii="Times New Roman" w:eastAsia="Times New Roman" w:hAnsi="Times New Roman" w:cs="Times New Roman"/>
          <w:color w:val="000000"/>
          <w:sz w:val="28"/>
          <w:szCs w:val="28"/>
          <w:lang w:eastAsia="ru-RU"/>
        </w:rPr>
        <w:t xml:space="preserve"> в блок базовых дисциплин в дошкольном учреждении считается необходимым и весомым.</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дошкольном учреждении </w:t>
      </w:r>
      <w:proofErr w:type="spellStart"/>
      <w:r>
        <w:rPr>
          <w:rFonts w:ascii="Times New Roman" w:eastAsia="Times New Roman" w:hAnsi="Times New Roman" w:cs="Times New Roman"/>
          <w:color w:val="000000"/>
          <w:sz w:val="28"/>
          <w:szCs w:val="28"/>
          <w:lang w:eastAsia="ru-RU"/>
        </w:rPr>
        <w:t>валеология</w:t>
      </w:r>
      <w:proofErr w:type="spellEnd"/>
      <w:r>
        <w:rPr>
          <w:rFonts w:ascii="Times New Roman" w:eastAsia="Times New Roman" w:hAnsi="Times New Roman" w:cs="Times New Roman"/>
          <w:color w:val="000000"/>
          <w:sz w:val="28"/>
          <w:szCs w:val="28"/>
          <w:lang w:eastAsia="ru-RU"/>
        </w:rPr>
        <w:t xml:space="preserve"> является интегрированной системой знаний, которые состоят из таких занятий: «ознакомление с окружающим миром», «ознакомление с природой», «физическая культура», «музыкальная культура», «изобразительная деятельность», «формирование элементарных математических представлений».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своей совокупности базовые знания деятельности детей дают возможность формировать элементы целостной картины мира и решать такие задачи:</w:t>
      </w:r>
    </w:p>
    <w:p w:rsidR="001D6815" w:rsidRDefault="006F448A">
      <w:pPr>
        <w:numPr>
          <w:ilvl w:val="0"/>
          <w:numId w:val="38"/>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«Здоровье человека»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Дети шести лет предположительно должны владеть следующими знаниями, умениями и навыками:</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знать элементарное анатомическое строение и функции частей тела, органов и систем организма человека; условия в которых человек может быть здоровым;</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понимать человека как составляющую систему природы и общества, бережно и с уважением относиться к ней;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элементарно понимать и анализировать проявления физического, психического состояния человека, морального поведения, позитивных отношений, ценить положительное начало в человеке;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понимать, что позитивные проявления психического состояния человека и моральные поступки формируют здоровье;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уметь отличать здорового человека от больного, молодого от старого по некоторым внешним признакам и поведению;</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проявлять чуткость к старым и больным людям, желание им чем-то помочь;</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7)  владеть элементарными приемами первой помощи при несчастных случаях, травмах.</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8)   иметь элементарные представления о своем рождении;</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   осознавать роль матери, отца, семьи, рода у здорового ребенка;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  знать строение своего тела, мальчика и девочки, чем они отличаются, основные процессы жизнедеятельности внешних органов, некоторых систем, ценность их нормального функционирования для укрепления и сохранение здоровья;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11)  понимать важность: режима дня, питания, овладение культурно-гигиеническими навыками, практическими приемами закаливания, умениями правильно двигаться, выполнять разные гимнастические упражнения для укрепления своего здоровья;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   знать названия гимнастических упражнений, закаливающих и культурно-гигиенических процедур, спортивного инвентаря;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13)   использовать знания о некоторых признаках детских болезней, с целью предупреждения заболеваний;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14)   пользоваться правилами безопасности в процессе выполнения движений, прогулок по улицам, при переходе дороги;</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15)   знать об отрицательном влиянии вредных привычек на здоровье;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16)   владеть несколькими методами физического и психического оздоровления.</w:t>
      </w:r>
    </w:p>
    <w:p w:rsidR="001D6815" w:rsidRDefault="006F448A">
      <w:pPr>
        <w:numPr>
          <w:ilvl w:val="0"/>
          <w:numId w:val="39"/>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«Связь здоровья с природой»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 понимать взаимозависимость человека (ребенка) и природы, использовать знания на практике (с целью оздоровления);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регулировать свою жизнь и состояние здоровья в зависимости от времени года, погодных условий, климата;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владеть способами защиты от неблагоприятных экологических факторов;</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выполнять правила поведения на природе;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защищать естественные объекты от загрязнений и заболеваний;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отличать полезные растения от вредных и запрещать своим товарищам и взрослым пользоваться ими.</w:t>
      </w:r>
    </w:p>
    <w:p w:rsidR="001D6815" w:rsidRDefault="006F448A">
      <w:pPr>
        <w:numPr>
          <w:ilvl w:val="0"/>
          <w:numId w:val="40"/>
        </w:numPr>
        <w:shd w:val="clear" w:color="auto" w:fill="FFFFFF"/>
        <w:spacing w:after="0" w:line="360" w:lineRule="auto"/>
        <w:ind w:left="0"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«Здоровье и общество»</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 понимать пользу всех видов работ для здоровья взрослых и детей, помогать старшим, уважать их труд;</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  принимать участие в повседневной работе взрослых (в семье, детском саду), вместе с ними создавать условия для благоприятного существования;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  не волновать родителей, воспитателей и других людей своим отрицательным поведением;</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  соблюдать правила этического поведения при общении со взрослыми, детьми разного пола и возраста, уважать их;</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 оказывать посильную помощь медицинской сестре в профилактической работе.</w:t>
      </w:r>
    </w:p>
    <w:p w:rsidR="001D6815" w:rsidRDefault="001D6815">
      <w:pPr>
        <w:spacing w:after="0" w:line="360" w:lineRule="auto"/>
        <w:ind w:firstLine="567"/>
        <w:contextualSpacing/>
        <w:jc w:val="both"/>
        <w:rPr>
          <w:rFonts w:ascii="Times New Roman" w:eastAsia="Calibri" w:hAnsi="Times New Roman" w:cs="Times New Roman"/>
          <w:sz w:val="28"/>
          <w:szCs w:val="28"/>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1D6815">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p>
    <w:p w:rsidR="001D6815" w:rsidRDefault="006F448A">
      <w:pPr>
        <w:spacing w:after="0" w:line="360" w:lineRule="auto"/>
        <w:ind w:left="567" w:firstLine="567"/>
        <w:contextualSpacing/>
        <w:jc w:val="both"/>
        <w:outlineLvl w:val="1"/>
        <w:rPr>
          <w:rFonts w:ascii="Times New Roman" w:eastAsia="Times New Roman" w:hAnsi="Times New Roman" w:cs="Times New Roman"/>
          <w:b/>
          <w:caps/>
          <w:spacing w:val="2"/>
          <w:sz w:val="28"/>
          <w:szCs w:val="28"/>
          <w:lang w:eastAsia="ru-RU"/>
        </w:rPr>
      </w:pPr>
      <w:r>
        <w:rPr>
          <w:rFonts w:ascii="Times New Roman" w:eastAsia="Times New Roman" w:hAnsi="Times New Roman" w:cs="Times New Roman"/>
          <w:b/>
          <w:caps/>
          <w:spacing w:val="2"/>
          <w:sz w:val="28"/>
          <w:szCs w:val="28"/>
          <w:lang w:eastAsia="ru-RU"/>
        </w:rPr>
        <w:lastRenderedPageBreak/>
        <w:t>ДЫХАТЕЛЬНАЯ ГИМНАСТИКА СТРЕЛЬНИКОВОЙ ДЛЯ ДЕТЕЙ</w:t>
      </w:r>
    </w:p>
    <w:tbl>
      <w:tblPr>
        <w:tblStyle w:val="5"/>
        <w:tblW w:w="9923" w:type="dxa"/>
        <w:tblLook w:val="0600" w:firstRow="0" w:lastRow="0" w:firstColumn="0" w:lastColumn="0" w:noHBand="1" w:noVBand="1"/>
      </w:tblPr>
      <w:tblGrid>
        <w:gridCol w:w="3969"/>
        <w:gridCol w:w="5954"/>
      </w:tblGrid>
      <w:tr w:rsidR="001D6815" w:rsidTr="001D6815">
        <w:tc>
          <w:tcPr>
            <w:tcW w:w="3969" w:type="dxa"/>
          </w:tcPr>
          <w:p w:rsidR="001D6815" w:rsidRDefault="001D6815">
            <w:pPr>
              <w:spacing w:line="360" w:lineRule="auto"/>
              <w:ind w:firstLine="567"/>
              <w:contextualSpacing/>
              <w:jc w:val="both"/>
              <w:rPr>
                <w:rFonts w:ascii="Times New Roman" w:eastAsia="Times New Roman" w:hAnsi="Times New Roman" w:cs="Times New Roman"/>
                <w:spacing w:val="2"/>
                <w:sz w:val="28"/>
                <w:szCs w:val="28"/>
                <w:lang w:eastAsia="ru-RU"/>
              </w:rPr>
            </w:pPr>
          </w:p>
        </w:tc>
        <w:tc>
          <w:tcPr>
            <w:tcW w:w="5954" w:type="dxa"/>
          </w:tcPr>
          <w:p w:rsidR="00812480" w:rsidRDefault="00812480" w:rsidP="00812480">
            <w:pPr>
              <w:spacing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i/>
                <w:spacing w:val="2"/>
                <w:sz w:val="28"/>
                <w:szCs w:val="28"/>
                <w:lang w:eastAsia="ru-RU"/>
              </w:rPr>
              <w:t>С.В. Титов</w:t>
            </w:r>
            <w:r>
              <w:rPr>
                <w:rFonts w:ascii="Times New Roman" w:eastAsia="Times New Roman" w:hAnsi="Times New Roman" w:cs="Times New Roman"/>
                <w:spacing w:val="2"/>
                <w:sz w:val="28"/>
                <w:szCs w:val="28"/>
                <w:lang w:eastAsia="ru-RU"/>
              </w:rPr>
              <w:t xml:space="preserve">, преподаватель физического воспитания высшей квалификационной категории, кандидат педагогических. </w:t>
            </w:r>
            <w:r>
              <w:rPr>
                <w:rFonts w:ascii="Times New Roman" w:eastAsia="Times New Roman" w:hAnsi="Times New Roman" w:cs="Times New Roman"/>
                <w:spacing w:val="2"/>
                <w:sz w:val="28"/>
                <w:szCs w:val="28"/>
                <w:lang w:eastAsia="ru-RU"/>
              </w:rPr>
              <w:t>Н</w:t>
            </w:r>
            <w:r>
              <w:rPr>
                <w:rFonts w:ascii="Times New Roman" w:eastAsia="Times New Roman" w:hAnsi="Times New Roman" w:cs="Times New Roman"/>
                <w:spacing w:val="2"/>
                <w:sz w:val="28"/>
                <w:szCs w:val="28"/>
                <w:lang w:eastAsia="ru-RU"/>
              </w:rPr>
              <w:t>аук</w:t>
            </w:r>
          </w:p>
          <w:p w:rsidR="001D6815" w:rsidRDefault="00812480" w:rsidP="00812480">
            <w:pPr>
              <w:spacing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b/>
                <w:i/>
                <w:spacing w:val="2"/>
                <w:sz w:val="28"/>
                <w:szCs w:val="28"/>
                <w:lang w:eastAsia="ru-RU"/>
              </w:rPr>
              <w:t xml:space="preserve"> </w:t>
            </w:r>
            <w:r>
              <w:rPr>
                <w:rFonts w:ascii="Times New Roman" w:eastAsia="Times New Roman" w:hAnsi="Times New Roman" w:cs="Times New Roman"/>
                <w:b/>
                <w:i/>
                <w:spacing w:val="2"/>
                <w:sz w:val="28"/>
                <w:szCs w:val="28"/>
                <w:lang w:eastAsia="ru-RU"/>
              </w:rPr>
              <w:t>А.А</w:t>
            </w:r>
            <w:r>
              <w:rPr>
                <w:rFonts w:ascii="Times New Roman" w:eastAsia="Times New Roman" w:hAnsi="Times New Roman" w:cs="Times New Roman"/>
                <w:spacing w:val="2"/>
                <w:sz w:val="28"/>
                <w:szCs w:val="28"/>
                <w:lang w:eastAsia="ru-RU"/>
              </w:rPr>
              <w:t>.</w:t>
            </w:r>
            <w:r>
              <w:rPr>
                <w:rFonts w:ascii="Times New Roman" w:eastAsia="Times New Roman" w:hAnsi="Times New Roman" w:cs="Times New Roman"/>
                <w:spacing w:val="2"/>
                <w:sz w:val="28"/>
                <w:szCs w:val="28"/>
                <w:lang w:eastAsia="ru-RU"/>
              </w:rPr>
              <w:t xml:space="preserve"> </w:t>
            </w:r>
            <w:proofErr w:type="spellStart"/>
            <w:r w:rsidR="006F448A">
              <w:rPr>
                <w:rFonts w:ascii="Times New Roman" w:eastAsia="Times New Roman" w:hAnsi="Times New Roman" w:cs="Times New Roman"/>
                <w:b/>
                <w:i/>
                <w:spacing w:val="2"/>
                <w:sz w:val="28"/>
                <w:szCs w:val="28"/>
                <w:lang w:eastAsia="ru-RU"/>
              </w:rPr>
              <w:t>Вильданова</w:t>
            </w:r>
            <w:proofErr w:type="spellEnd"/>
            <w:r w:rsidR="006F448A">
              <w:rPr>
                <w:rFonts w:ascii="Times New Roman" w:eastAsia="Times New Roman" w:hAnsi="Times New Roman" w:cs="Times New Roman"/>
                <w:spacing w:val="2"/>
                <w:sz w:val="28"/>
                <w:szCs w:val="28"/>
                <w:lang w:eastAsia="ru-RU"/>
              </w:rPr>
              <w:t>, студентка 3Ф группы отделения «Физическая культура»</w:t>
            </w:r>
          </w:p>
        </w:tc>
      </w:tr>
    </w:tbl>
    <w:p w:rsidR="001D6815" w:rsidRDefault="001D6815">
      <w:pPr>
        <w:spacing w:after="0" w:line="360" w:lineRule="auto"/>
        <w:ind w:firstLine="567"/>
        <w:contextualSpacing/>
        <w:jc w:val="both"/>
        <w:rPr>
          <w:rFonts w:ascii="Times New Roman" w:eastAsia="Times New Roman" w:hAnsi="Times New Roman" w:cs="Times New Roman"/>
          <w:spacing w:val="2"/>
          <w:sz w:val="28"/>
          <w:szCs w:val="28"/>
          <w:lang w:eastAsia="ru-RU"/>
        </w:rPr>
      </w:pP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Дыхательную гимнастику отличает парадоксальность сочетания фаз дыхания и движений тела. Обычно физическое усилие совершается на выдохе</w:t>
      </w:r>
      <w:r>
        <w:rPr>
          <w:rFonts w:ascii="Times New Roman" w:eastAsia="Times New Roman" w:hAnsi="Times New Roman" w:cs="Times New Roman"/>
          <w:spacing w:val="2"/>
          <w:sz w:val="28"/>
          <w:szCs w:val="28"/>
          <w:vertAlign w:val="superscript"/>
          <w:lang w:eastAsia="ru-RU"/>
        </w:rPr>
        <w:t>1</w:t>
      </w:r>
      <w:r>
        <w:rPr>
          <w:rFonts w:ascii="Times New Roman" w:eastAsia="Times New Roman" w:hAnsi="Times New Roman" w:cs="Times New Roman"/>
          <w:spacing w:val="2"/>
          <w:sz w:val="28"/>
          <w:szCs w:val="28"/>
          <w:lang w:eastAsia="ru-RU"/>
        </w:rPr>
        <w:t>, а в системе Стрельниковой — наоборот, каждому движению рук, ног, головы, мышц брюшного пресса, плечевого пояса и таза соответствует резкий и короткий вдох носом. Это как шмыгать носом или нюхать воздух.</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Движения и вдохи выполняются короткими сериями по 8 раз. Затем следует расслабление и медленный, спокойный, почти неслышный выдох через рот. После этого выдерживается пауза 3–5 секунд, и упражнение повторяется снова. Ритм выполнения упражнений индивидуальный. Следить за ним помогает счет.</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Парадоксальное сочетание движений и дыхания в системе Стрельниковой способствует развитию респираторной мускулатуры, тренировке легких, активному насыщению организма кислородом и его эффективному использованию.</w:t>
      </w:r>
    </w:p>
    <w:p w:rsidR="001D6815" w:rsidRDefault="006F448A">
      <w:pPr>
        <w:pStyle w:val="2"/>
        <w:spacing w:before="0" w:beforeAutospacing="0" w:after="0" w:afterAutospacing="0" w:line="360" w:lineRule="auto"/>
        <w:ind w:firstLine="567"/>
        <w:contextualSpacing/>
        <w:jc w:val="both"/>
        <w:rPr>
          <w:b w:val="0"/>
          <w:bCs w:val="0"/>
          <w:caps/>
          <w:spacing w:val="2"/>
          <w:sz w:val="28"/>
          <w:szCs w:val="28"/>
        </w:rPr>
      </w:pPr>
      <w:r>
        <w:rPr>
          <w:b w:val="0"/>
          <w:bCs w:val="0"/>
          <w:caps/>
          <w:spacing w:val="2"/>
          <w:sz w:val="28"/>
          <w:szCs w:val="28"/>
        </w:rPr>
        <w:t>КОМПЛЕКС ДЫХАТЕЛЬНОЙ ГИМНАСТИКИ ДЛЯ ДЕТЕЙ</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Базовый комплекс гимнастики Стрельниковой включает 12 дыхательных упражнений. Исходное положение для всех упражнений — стойка с прямой спиной.</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Попробуйте выполнить этот комплекс с вашим ребенком, чтобы он повторял движения за вами.</w:t>
      </w:r>
    </w:p>
    <w:p w:rsidR="001D6815" w:rsidRDefault="006F448A">
      <w:pPr>
        <w:pStyle w:val="3"/>
        <w:spacing w:before="0" w:line="360" w:lineRule="auto"/>
        <w:ind w:firstLine="567"/>
        <w:contextualSpacing/>
        <w:jc w:val="both"/>
        <w:rPr>
          <w:rFonts w:ascii="Times New Roman" w:hAnsi="Times New Roman" w:cs="Times New Roman"/>
          <w:caps/>
          <w:color w:val="auto"/>
          <w:spacing w:val="2"/>
          <w:sz w:val="28"/>
          <w:szCs w:val="28"/>
        </w:rPr>
      </w:pPr>
      <w:r>
        <w:rPr>
          <w:rFonts w:ascii="Times New Roman" w:hAnsi="Times New Roman" w:cs="Times New Roman"/>
          <w:bCs/>
          <w:caps/>
          <w:color w:val="auto"/>
          <w:spacing w:val="2"/>
          <w:sz w:val="28"/>
          <w:szCs w:val="28"/>
        </w:rPr>
        <w:lastRenderedPageBreak/>
        <w:t>ЭТАП 1 – ДВИГАЕМ РУКАМИ</w:t>
      </w:r>
    </w:p>
    <w:p w:rsidR="001D6815" w:rsidRDefault="006F448A">
      <w:pPr>
        <w:pStyle w:val="4"/>
        <w:spacing w:before="0" w:line="360" w:lineRule="auto"/>
        <w:ind w:firstLine="567"/>
        <w:contextualSpacing/>
        <w:jc w:val="both"/>
        <w:rPr>
          <w:rFonts w:ascii="Times New Roman" w:hAnsi="Times New Roman" w:cs="Times New Roman"/>
          <w:bCs/>
          <w:caps/>
          <w:color w:val="auto"/>
          <w:spacing w:val="2"/>
          <w:sz w:val="28"/>
          <w:szCs w:val="28"/>
        </w:rPr>
      </w:pPr>
      <w:r>
        <w:rPr>
          <w:rFonts w:ascii="Times New Roman" w:hAnsi="Times New Roman" w:cs="Times New Roman"/>
          <w:bCs/>
          <w:caps/>
          <w:color w:val="auto"/>
          <w:spacing w:val="2"/>
          <w:sz w:val="28"/>
          <w:szCs w:val="28"/>
        </w:rPr>
        <w:t>«ЛАДОШКИ»</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Опустите руки, чтобы они свободно лежали вдоль туловища, затем согните их так, чтобы локти «смотрели» вниз, а кисти рук были обращены на себя. В таком положении делайте короткие шумные вдохи, на каждом сжимая кулачки. Одна серия включает 8 вдохов, за ней следует пауза 3–5 секунд и повторение серии вдохов.</w:t>
      </w:r>
    </w:p>
    <w:p w:rsidR="001D6815" w:rsidRDefault="006F448A">
      <w:pPr>
        <w:pStyle w:val="4"/>
        <w:spacing w:before="0" w:line="360" w:lineRule="auto"/>
        <w:ind w:firstLine="567"/>
        <w:contextualSpacing/>
        <w:jc w:val="both"/>
        <w:rPr>
          <w:rFonts w:ascii="Times New Roman" w:hAnsi="Times New Roman" w:cs="Times New Roman"/>
          <w:caps/>
          <w:color w:val="auto"/>
          <w:spacing w:val="2"/>
          <w:sz w:val="28"/>
          <w:szCs w:val="28"/>
        </w:rPr>
      </w:pPr>
      <w:r>
        <w:rPr>
          <w:rFonts w:ascii="Times New Roman" w:hAnsi="Times New Roman" w:cs="Times New Roman"/>
          <w:bCs/>
          <w:caps/>
          <w:color w:val="auto"/>
          <w:spacing w:val="2"/>
          <w:sz w:val="28"/>
          <w:szCs w:val="28"/>
        </w:rPr>
        <w:t>«ПОГОНЧИКИ»</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Согните руки в локтях, кисти сожмите в кулаки и расположите на уровне талии. На вдохе резко выпрямите руки, одновременно разжав кулаки и растопырив пальцы. В этот момент вы ощутите напряжение в мышцах предплечья, кистей и плеч. На выдохе снова согните руки и сожмите ладони в кулак. Серия коротких вдохов — 8 повторов. Пауза 3–5 секунд, затем повторение серии вдохов.</w:t>
      </w:r>
    </w:p>
    <w:p w:rsidR="001D6815" w:rsidRDefault="006F448A">
      <w:pPr>
        <w:pStyle w:val="4"/>
        <w:spacing w:before="0" w:line="360" w:lineRule="auto"/>
        <w:ind w:firstLine="567"/>
        <w:contextualSpacing/>
        <w:jc w:val="both"/>
        <w:rPr>
          <w:rFonts w:ascii="Times New Roman" w:hAnsi="Times New Roman" w:cs="Times New Roman"/>
          <w:caps/>
          <w:color w:val="auto"/>
          <w:spacing w:val="2"/>
          <w:sz w:val="28"/>
          <w:szCs w:val="28"/>
        </w:rPr>
      </w:pPr>
      <w:r>
        <w:rPr>
          <w:rFonts w:ascii="Times New Roman" w:hAnsi="Times New Roman" w:cs="Times New Roman"/>
          <w:bCs/>
          <w:caps/>
          <w:color w:val="auto"/>
          <w:spacing w:val="2"/>
          <w:sz w:val="28"/>
          <w:szCs w:val="28"/>
        </w:rPr>
        <w:t>«НАСОС»</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 xml:space="preserve">При этом упражнении нужно делать легкие поклоны, одновременно выполняя шумные и короткие вдохи. Поклоны должны быть не глубокими — наклон вперед до пояса будет в самый раз. Не старайтесь держать спину и голову прямо. При каждом поклоне спина </w:t>
      </w:r>
      <w:r>
        <w:rPr>
          <w:color w:val="000000"/>
          <w:spacing w:val="2"/>
          <w:sz w:val="28"/>
          <w:szCs w:val="28"/>
        </w:rPr>
        <w:t xml:space="preserve">должна округляться, а голова </w:t>
      </w:r>
      <w:r>
        <w:rPr>
          <w:spacing w:val="2"/>
          <w:sz w:val="28"/>
          <w:szCs w:val="28"/>
        </w:rPr>
        <w:t>опускаться — такие движения напоминают накачивание шины насосом.</w:t>
      </w:r>
    </w:p>
    <w:p w:rsidR="001D6815" w:rsidRDefault="006F448A">
      <w:pPr>
        <w:pStyle w:val="3"/>
        <w:spacing w:before="0" w:line="360" w:lineRule="auto"/>
        <w:ind w:firstLine="567"/>
        <w:contextualSpacing/>
        <w:jc w:val="both"/>
        <w:rPr>
          <w:rFonts w:ascii="Times New Roman" w:hAnsi="Times New Roman" w:cs="Times New Roman"/>
          <w:caps/>
          <w:color w:val="auto"/>
          <w:spacing w:val="2"/>
          <w:sz w:val="28"/>
          <w:szCs w:val="28"/>
        </w:rPr>
      </w:pPr>
      <w:r>
        <w:rPr>
          <w:rFonts w:ascii="Times New Roman" w:hAnsi="Times New Roman" w:cs="Times New Roman"/>
          <w:bCs/>
          <w:caps/>
          <w:color w:val="auto"/>
          <w:spacing w:val="2"/>
          <w:sz w:val="28"/>
          <w:szCs w:val="28"/>
        </w:rPr>
        <w:t>ЭТАП 2 – ПОДКЛЮЧАЕМ К ДВИЖЕНИЯМ ГОЛОВУ</w:t>
      </w:r>
    </w:p>
    <w:p w:rsidR="001D6815" w:rsidRDefault="006F448A">
      <w:pPr>
        <w:pStyle w:val="4"/>
        <w:spacing w:before="0" w:line="360" w:lineRule="auto"/>
        <w:ind w:firstLine="567"/>
        <w:contextualSpacing/>
        <w:jc w:val="both"/>
        <w:rPr>
          <w:rFonts w:ascii="Times New Roman" w:hAnsi="Times New Roman" w:cs="Times New Roman"/>
          <w:bCs/>
          <w:caps/>
          <w:color w:val="auto"/>
          <w:spacing w:val="2"/>
          <w:sz w:val="28"/>
          <w:szCs w:val="28"/>
        </w:rPr>
      </w:pPr>
      <w:r>
        <w:rPr>
          <w:rFonts w:ascii="Times New Roman" w:hAnsi="Times New Roman" w:cs="Times New Roman"/>
          <w:bCs/>
          <w:caps/>
          <w:color w:val="auto"/>
          <w:spacing w:val="2"/>
          <w:sz w:val="28"/>
          <w:szCs w:val="28"/>
        </w:rPr>
        <w:t>«ПОВОРОТЫ ГОЛОВЫ»</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Стойте прямо, опустив руки вдоль туловища. Поворачивайте голову поочередно влево и вправо, при каждом движении делая шумный и короткий вдох. После каждого вдоха выдыхайте ртом. Помните, что останавливать голову посередине или напрягать шею нельзя.</w:t>
      </w:r>
    </w:p>
    <w:p w:rsidR="001D6815" w:rsidRDefault="006F448A">
      <w:pPr>
        <w:pStyle w:val="4"/>
        <w:spacing w:before="0" w:line="360" w:lineRule="auto"/>
        <w:ind w:firstLine="567"/>
        <w:contextualSpacing/>
        <w:jc w:val="both"/>
        <w:rPr>
          <w:rFonts w:ascii="Times New Roman" w:hAnsi="Times New Roman" w:cs="Times New Roman"/>
          <w:caps/>
          <w:color w:val="auto"/>
          <w:spacing w:val="2"/>
          <w:sz w:val="28"/>
          <w:szCs w:val="28"/>
        </w:rPr>
      </w:pPr>
      <w:r>
        <w:rPr>
          <w:rFonts w:ascii="Times New Roman" w:hAnsi="Times New Roman" w:cs="Times New Roman"/>
          <w:bCs/>
          <w:caps/>
          <w:color w:val="auto"/>
          <w:spacing w:val="2"/>
          <w:sz w:val="28"/>
          <w:szCs w:val="28"/>
        </w:rPr>
        <w:t>«УШКИ»</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Это упражнение похоже не предыдущее, с той разницей, что нужно делать наклоны головы так, чтобы ухо коснулось плеча.</w:t>
      </w:r>
    </w:p>
    <w:p w:rsidR="001D6815" w:rsidRDefault="006F448A">
      <w:pPr>
        <w:pStyle w:val="4"/>
        <w:spacing w:before="0" w:line="360" w:lineRule="auto"/>
        <w:ind w:firstLine="567"/>
        <w:contextualSpacing/>
        <w:jc w:val="both"/>
        <w:rPr>
          <w:rFonts w:ascii="Times New Roman" w:hAnsi="Times New Roman" w:cs="Times New Roman"/>
          <w:caps/>
          <w:color w:val="auto"/>
          <w:spacing w:val="2"/>
          <w:sz w:val="28"/>
          <w:szCs w:val="28"/>
        </w:rPr>
      </w:pPr>
      <w:r>
        <w:rPr>
          <w:rFonts w:ascii="Times New Roman" w:hAnsi="Times New Roman" w:cs="Times New Roman"/>
          <w:bCs/>
          <w:caps/>
          <w:color w:val="auto"/>
          <w:spacing w:val="2"/>
          <w:sz w:val="28"/>
          <w:szCs w:val="28"/>
        </w:rPr>
        <w:lastRenderedPageBreak/>
        <w:t>«МАЯТНИК ГОЛОВОЙ»</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Теперь «раскачивать» голову нужно вперед-назад. Делая вдох, опускайте голову вниз, устремляя взгляд в пол, затем выдыхайте, выпрямляя голову, и снова вдыхайте, откидывая голову назад, направляя взгляд в потолок.  </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ЭТАП 3 – УСЛОЖНЯЕМ ДВИЖЕНИЯ</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«КОШКА»</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Встаньте прямо, опустив руки вдоль тела. Держите спину прямо и, немного сгибая колени, делайте полуприседания. Одновременно поворачивайте туловище вправо и влево, как бы скручиваясь или делая легкое пружинистое движение. На выдохе нужно выпрямиться.</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«ОБНИМИ ПЛЕЧИ»</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 xml:space="preserve">Упражнение выполняется стоя, руки согнуты в локтях, предплечья сложены друг на друга на уровне груди. На вдохе резко обнимите плечи ладонями, стараясь максимально свести руки. При этом они должны идти параллельно друг другу, а не скрещиваться. На выдохе вернитесь в исходное положение. </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«БОЛЬШОЙ МАЯТНИК»</w:t>
      </w:r>
    </w:p>
    <w:p w:rsidR="001D6815" w:rsidRDefault="006F448A">
      <w:pPr>
        <w:pStyle w:val="a3"/>
        <w:spacing w:before="0" w:beforeAutospacing="0" w:after="0" w:afterAutospacing="0" w:line="360" w:lineRule="auto"/>
        <w:ind w:firstLine="567"/>
        <w:contextualSpacing/>
        <w:jc w:val="both"/>
        <w:rPr>
          <w:spacing w:val="2"/>
          <w:sz w:val="28"/>
          <w:szCs w:val="28"/>
        </w:rPr>
      </w:pPr>
      <w:r>
        <w:rPr>
          <w:spacing w:val="2"/>
          <w:sz w:val="28"/>
          <w:szCs w:val="28"/>
        </w:rPr>
        <w:t>Комбинация упражнений «Насос» и «Обними плечи». На вдохе наклонить туловище, одновременно обнимая себя за плечи и сгибая поясницу. На выдохе — расслабьтесь.</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ЭТАП 4 – ДЕЛАЕМ ПРИСЕДАНИЯ</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«ПЕРЕКАТЫ»</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Встаньте, расположив левую ногу впереди, а правую сзади. Опираясь на левую ногу, сделайте приседание и вдох. Затем нужно «перекатиться» с левой ноги на правую, то есть перенести вес на правую ногу и тоже выполнить вдох. Повторить упражнение с правой ногой впереди.</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«ПЕРЕДНИЙ ШАГ»</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В положении стоя поднимите согнутую в колене и тазобедренном суставе левую ногу до уровня груди. «Шмыгайте носом» (короткий вдох) и слегка присядьте на правую ногу. Затем выполните то же самое с другой ноги.</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lastRenderedPageBreak/>
        <w:t>«ЗАДНИЙ ШАГ»</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Похоже на предыдущие упражнение, но ногу нужно согнуть только в коленном суставе и максимально отвести голень назад.</w:t>
      </w:r>
    </w:p>
    <w:p w:rsidR="001D6815" w:rsidRDefault="006F448A">
      <w:pPr>
        <w:spacing w:after="0" w:line="360" w:lineRule="auto"/>
        <w:ind w:firstLine="567"/>
        <w:contextualSpacing/>
        <w:jc w:val="both"/>
        <w:rPr>
          <w:rFonts w:ascii="Times New Roman" w:eastAsia="Times New Roman" w:hAnsi="Times New Roman" w:cs="Times New Roman"/>
          <w:spacing w:val="2"/>
          <w:sz w:val="28"/>
          <w:szCs w:val="28"/>
          <w:lang w:eastAsia="ru-RU"/>
        </w:rPr>
      </w:pPr>
      <w:r>
        <w:rPr>
          <w:rFonts w:ascii="Times New Roman" w:eastAsia="Times New Roman" w:hAnsi="Times New Roman" w:cs="Times New Roman"/>
          <w:spacing w:val="2"/>
          <w:sz w:val="28"/>
          <w:szCs w:val="28"/>
          <w:lang w:eastAsia="ru-RU"/>
        </w:rPr>
        <w:t>Регулярное выполнение дыхательной гимнастики по утрам до еды или через 1,5-2 часа после завтрака помогает ребенку взбодриться и оказывает общеукрепляющее действие1. Если заниматься вечером, через пару часов после ужина, занятия помогают успокоиться и расслабиться после насыщенного дня.</w:t>
      </w:r>
    </w:p>
    <w:p w:rsidR="001D6815" w:rsidRDefault="001D6815">
      <w:pPr>
        <w:spacing w:after="0" w:line="360" w:lineRule="auto"/>
        <w:ind w:firstLine="567"/>
        <w:contextualSpacing/>
        <w:jc w:val="both"/>
        <w:rPr>
          <w:rFonts w:ascii="Times New Roman" w:eastAsia="Times New Roman" w:hAnsi="Times New Roman" w:cs="Times New Roman"/>
          <w:spacing w:val="2"/>
          <w:sz w:val="28"/>
          <w:szCs w:val="28"/>
          <w:lang w:eastAsia="ru-RU"/>
        </w:rPr>
      </w:pP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ЛИТЕРАТУРА:</w:t>
      </w:r>
    </w:p>
    <w:p w:rsidR="001D6815" w:rsidRDefault="006F448A">
      <w:pPr>
        <w:pStyle w:val="a4"/>
        <w:numPr>
          <w:ilvl w:val="0"/>
          <w:numId w:val="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 xml:space="preserve">Дыхательная гимнастика Стрельниковой для взрослых и </w:t>
      </w:r>
      <w:proofErr w:type="gramStart"/>
      <w:r>
        <w:rPr>
          <w:rFonts w:ascii="Times New Roman" w:hAnsi="Times New Roman" w:cs="Times New Roman"/>
          <w:sz w:val="28"/>
          <w:szCs w:val="28"/>
        </w:rPr>
        <w:t>детей  /</w:t>
      </w:r>
      <w:proofErr w:type="gramEnd"/>
      <w:r>
        <w:rPr>
          <w:rFonts w:ascii="Times New Roman" w:hAnsi="Times New Roman" w:cs="Times New Roman"/>
          <w:sz w:val="28"/>
          <w:szCs w:val="28"/>
        </w:rPr>
        <w:t>/ Министерство физической культуры, спорта и молодежной политики Свердловской области / Екатеринбург – 2016 год.</w:t>
      </w:r>
    </w:p>
    <w:p w:rsidR="001D6815" w:rsidRDefault="006F448A">
      <w:pPr>
        <w:pStyle w:val="a4"/>
        <w:numPr>
          <w:ilvl w:val="0"/>
          <w:numId w:val="1"/>
        </w:numPr>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Минникова</w:t>
      </w:r>
      <w:proofErr w:type="spellEnd"/>
      <w:r>
        <w:rPr>
          <w:rFonts w:ascii="Times New Roman" w:hAnsi="Times New Roman" w:cs="Times New Roman"/>
          <w:sz w:val="28"/>
          <w:szCs w:val="28"/>
        </w:rPr>
        <w:t xml:space="preserve"> Н. В. Трофимова Я. А. Оценка эффективности использования дыхательной гимнастики по А. Н. Стрельниковой со старшими дошкольниками // Наука-2020 / №4 (15</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2017. — С.136–141.</w:t>
      </w:r>
    </w:p>
    <w:p w:rsidR="001D6815" w:rsidRDefault="006F448A">
      <w:pPr>
        <w:pStyle w:val="a4"/>
        <w:numPr>
          <w:ilvl w:val="0"/>
          <w:numId w:val="1"/>
        </w:numPr>
        <w:spacing w:after="0" w:line="36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Серазетдинова</w:t>
      </w:r>
      <w:proofErr w:type="spellEnd"/>
      <w:r>
        <w:rPr>
          <w:rFonts w:ascii="Times New Roman" w:hAnsi="Times New Roman" w:cs="Times New Roman"/>
          <w:sz w:val="28"/>
          <w:szCs w:val="28"/>
        </w:rPr>
        <w:t xml:space="preserve"> Л. И., </w:t>
      </w:r>
      <w:proofErr w:type="spellStart"/>
      <w:r>
        <w:rPr>
          <w:rFonts w:ascii="Times New Roman" w:hAnsi="Times New Roman" w:cs="Times New Roman"/>
          <w:sz w:val="28"/>
          <w:szCs w:val="28"/>
        </w:rPr>
        <w:t>Утегенова</w:t>
      </w:r>
      <w:proofErr w:type="spellEnd"/>
      <w:r>
        <w:rPr>
          <w:rFonts w:ascii="Times New Roman" w:hAnsi="Times New Roman" w:cs="Times New Roman"/>
          <w:sz w:val="28"/>
          <w:szCs w:val="28"/>
        </w:rPr>
        <w:t xml:space="preserve"> Н. Р., </w:t>
      </w:r>
      <w:proofErr w:type="spellStart"/>
      <w:r>
        <w:rPr>
          <w:rFonts w:ascii="Times New Roman" w:hAnsi="Times New Roman" w:cs="Times New Roman"/>
          <w:sz w:val="28"/>
          <w:szCs w:val="28"/>
        </w:rPr>
        <w:t>Шайдуллина</w:t>
      </w:r>
      <w:proofErr w:type="spellEnd"/>
      <w:r>
        <w:rPr>
          <w:rFonts w:ascii="Times New Roman" w:hAnsi="Times New Roman" w:cs="Times New Roman"/>
          <w:sz w:val="28"/>
          <w:szCs w:val="28"/>
        </w:rPr>
        <w:t xml:space="preserve"> Г. Г. Техники дыхательных упражнений как компонента системы оздоровления: Учебно-методическое пособие/ Казань: Казанский университет, 2016. — 40 с.</w:t>
      </w:r>
    </w:p>
    <w:p w:rsidR="001D6815" w:rsidRDefault="006F448A">
      <w:pPr>
        <w:pStyle w:val="a4"/>
        <w:numPr>
          <w:ilvl w:val="0"/>
          <w:numId w:val="1"/>
        </w:numPr>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Кале-</w:t>
      </w:r>
      <w:proofErr w:type="spellStart"/>
      <w:r>
        <w:rPr>
          <w:rFonts w:ascii="Times New Roman" w:hAnsi="Times New Roman" w:cs="Times New Roman"/>
          <w:sz w:val="28"/>
          <w:szCs w:val="28"/>
        </w:rPr>
        <w:t>Жермен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Б.Все</w:t>
      </w:r>
      <w:proofErr w:type="spellEnd"/>
      <w:r>
        <w:rPr>
          <w:rFonts w:ascii="Times New Roman" w:hAnsi="Times New Roman" w:cs="Times New Roman"/>
          <w:sz w:val="28"/>
          <w:szCs w:val="28"/>
        </w:rPr>
        <w:t xml:space="preserve"> о правильном дыхании и дыхательных техниках: пер. с фр. / </w:t>
      </w:r>
      <w:proofErr w:type="spellStart"/>
      <w:r>
        <w:rPr>
          <w:rFonts w:ascii="Times New Roman" w:hAnsi="Times New Roman" w:cs="Times New Roman"/>
          <w:sz w:val="28"/>
          <w:szCs w:val="28"/>
        </w:rPr>
        <w:t>Бландин</w:t>
      </w:r>
      <w:proofErr w:type="spellEnd"/>
      <w:r>
        <w:rPr>
          <w:rFonts w:ascii="Times New Roman" w:hAnsi="Times New Roman" w:cs="Times New Roman"/>
          <w:sz w:val="28"/>
          <w:szCs w:val="28"/>
        </w:rPr>
        <w:t xml:space="preserve"> Кале-</w:t>
      </w:r>
      <w:proofErr w:type="spellStart"/>
      <w:r>
        <w:rPr>
          <w:rFonts w:ascii="Times New Roman" w:hAnsi="Times New Roman" w:cs="Times New Roman"/>
          <w:sz w:val="28"/>
          <w:szCs w:val="28"/>
        </w:rPr>
        <w:t>Жермен</w:t>
      </w:r>
      <w:proofErr w:type="spellEnd"/>
      <w:r>
        <w:rPr>
          <w:rFonts w:ascii="Times New Roman" w:hAnsi="Times New Roman" w:cs="Times New Roman"/>
          <w:sz w:val="28"/>
          <w:szCs w:val="28"/>
        </w:rPr>
        <w:t xml:space="preserve">. — М.: ACT: </w:t>
      </w:r>
      <w:proofErr w:type="spellStart"/>
      <w:r>
        <w:rPr>
          <w:rFonts w:ascii="Times New Roman" w:hAnsi="Times New Roman" w:cs="Times New Roman"/>
          <w:sz w:val="28"/>
          <w:szCs w:val="28"/>
        </w:rPr>
        <w:t>Астрель</w:t>
      </w:r>
      <w:proofErr w:type="spellEnd"/>
      <w:r>
        <w:rPr>
          <w:rFonts w:ascii="Times New Roman" w:hAnsi="Times New Roman" w:cs="Times New Roman"/>
          <w:sz w:val="28"/>
          <w:szCs w:val="28"/>
        </w:rPr>
        <w:t xml:space="preserve">, 2008. — 220, [4] </w:t>
      </w:r>
      <w:proofErr w:type="gramStart"/>
      <w:r>
        <w:rPr>
          <w:rFonts w:ascii="Times New Roman" w:hAnsi="Times New Roman" w:cs="Times New Roman"/>
          <w:sz w:val="28"/>
          <w:szCs w:val="28"/>
        </w:rPr>
        <w:t>с :</w:t>
      </w:r>
      <w:proofErr w:type="gramEnd"/>
      <w:r>
        <w:rPr>
          <w:rFonts w:ascii="Times New Roman" w:hAnsi="Times New Roman" w:cs="Times New Roman"/>
          <w:sz w:val="28"/>
          <w:szCs w:val="28"/>
        </w:rPr>
        <w:t xml:space="preserve"> ил.</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360" w:lineRule="auto"/>
        <w:ind w:left="567" w:firstLine="567"/>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ФОРМЫ ОРГАНИЗАЦИИ АДАПТИВНОЙ ФИЗИЧЕСКОЙ КУЛЬТУРЫ С ДЕТЬМИ С ОГРАНИЧЕННЫМИ ВОЗМОЖНОСТЯМИ ЗДОРОВЬЯ</w:t>
      </w:r>
    </w:p>
    <w:tbl>
      <w:tblPr>
        <w:tblStyle w:val="41"/>
        <w:tblW w:w="9923" w:type="dxa"/>
        <w:tblLook w:val="0600" w:firstRow="0" w:lastRow="0" w:firstColumn="0" w:lastColumn="0" w:noHBand="1" w:noVBand="1"/>
      </w:tblPr>
      <w:tblGrid>
        <w:gridCol w:w="3544"/>
        <w:gridCol w:w="6379"/>
      </w:tblGrid>
      <w:tr w:rsidR="001D6815" w:rsidTr="001D6815">
        <w:tc>
          <w:tcPr>
            <w:tcW w:w="3544" w:type="dxa"/>
          </w:tcPr>
          <w:p w:rsidR="001D6815" w:rsidRDefault="001D6815">
            <w:pPr>
              <w:spacing w:line="360" w:lineRule="auto"/>
              <w:ind w:firstLine="567"/>
              <w:contextualSpacing/>
              <w:jc w:val="both"/>
              <w:rPr>
                <w:rFonts w:ascii="Times New Roman" w:hAnsi="Times New Roman" w:cs="Times New Roman"/>
                <w:b/>
                <w:sz w:val="28"/>
                <w:szCs w:val="28"/>
              </w:rPr>
            </w:pPr>
          </w:p>
        </w:tc>
        <w:tc>
          <w:tcPr>
            <w:tcW w:w="6379" w:type="dxa"/>
          </w:tcPr>
          <w:p w:rsidR="001D6815" w:rsidRDefault="006F448A">
            <w:pPr>
              <w:spacing w:line="360" w:lineRule="auto"/>
              <w:ind w:firstLine="567"/>
              <w:contextualSpacing/>
              <w:jc w:val="both"/>
              <w:rPr>
                <w:rFonts w:ascii="Times New Roman" w:hAnsi="Times New Roman" w:cs="Times New Roman"/>
                <w:sz w:val="28"/>
                <w:szCs w:val="28"/>
              </w:rPr>
            </w:pPr>
            <w:r>
              <w:rPr>
                <w:rFonts w:ascii="Times New Roman" w:hAnsi="Times New Roman" w:cs="Times New Roman"/>
                <w:b/>
                <w:i/>
                <w:sz w:val="28"/>
                <w:szCs w:val="28"/>
              </w:rPr>
              <w:t xml:space="preserve">Н.З. </w:t>
            </w:r>
            <w:proofErr w:type="spellStart"/>
            <w:r>
              <w:rPr>
                <w:rFonts w:ascii="Times New Roman" w:hAnsi="Times New Roman" w:cs="Times New Roman"/>
                <w:b/>
                <w:i/>
                <w:sz w:val="28"/>
                <w:szCs w:val="28"/>
              </w:rPr>
              <w:t>Гильфанов</w:t>
            </w:r>
            <w:proofErr w:type="spellEnd"/>
            <w:r>
              <w:rPr>
                <w:rFonts w:ascii="Times New Roman" w:hAnsi="Times New Roman" w:cs="Times New Roman"/>
                <w:b/>
                <w:i/>
                <w:sz w:val="28"/>
                <w:szCs w:val="28"/>
              </w:rPr>
              <w:t>,</w:t>
            </w:r>
            <w:r>
              <w:rPr>
                <w:rFonts w:ascii="Times New Roman" w:hAnsi="Times New Roman" w:cs="Times New Roman"/>
                <w:sz w:val="28"/>
                <w:szCs w:val="28"/>
              </w:rPr>
              <w:t xml:space="preserve"> директор,</w:t>
            </w:r>
          </w:p>
          <w:p w:rsidR="001D6815" w:rsidRDefault="006F448A">
            <w:pPr>
              <w:spacing w:line="360" w:lineRule="auto"/>
              <w:ind w:firstLine="567"/>
              <w:contextualSpacing/>
              <w:jc w:val="both"/>
              <w:rPr>
                <w:rFonts w:ascii="Times New Roman" w:hAnsi="Times New Roman" w:cs="Times New Roman"/>
                <w:sz w:val="28"/>
                <w:szCs w:val="28"/>
              </w:rPr>
            </w:pPr>
            <w:r>
              <w:rPr>
                <w:rFonts w:ascii="Times New Roman" w:hAnsi="Times New Roman" w:cs="Times New Roman"/>
                <w:b/>
                <w:i/>
                <w:sz w:val="28"/>
                <w:szCs w:val="28"/>
              </w:rPr>
              <w:t>Е.С. Соловьева,</w:t>
            </w:r>
            <w:r>
              <w:rPr>
                <w:rFonts w:ascii="Times New Roman" w:hAnsi="Times New Roman" w:cs="Times New Roman"/>
                <w:sz w:val="28"/>
                <w:szCs w:val="28"/>
              </w:rPr>
              <w:t xml:space="preserve"> воспитатель,</w:t>
            </w:r>
          </w:p>
          <w:p w:rsidR="001D6815" w:rsidRDefault="006F448A">
            <w:pPr>
              <w:spacing w:line="360" w:lineRule="auto"/>
              <w:ind w:firstLine="567"/>
              <w:contextualSpacing/>
              <w:jc w:val="both"/>
              <w:rPr>
                <w:rFonts w:ascii="Times New Roman" w:hAnsi="Times New Roman" w:cs="Times New Roman"/>
                <w:sz w:val="28"/>
                <w:szCs w:val="28"/>
              </w:rPr>
            </w:pPr>
            <w:r>
              <w:rPr>
                <w:rFonts w:ascii="Times New Roman" w:hAnsi="Times New Roman" w:cs="Times New Roman"/>
                <w:b/>
                <w:i/>
                <w:sz w:val="28"/>
                <w:szCs w:val="28"/>
              </w:rPr>
              <w:t xml:space="preserve">Д.И. </w:t>
            </w:r>
            <w:proofErr w:type="spellStart"/>
            <w:r>
              <w:rPr>
                <w:rFonts w:ascii="Times New Roman" w:hAnsi="Times New Roman" w:cs="Times New Roman"/>
                <w:b/>
                <w:i/>
                <w:sz w:val="28"/>
                <w:szCs w:val="28"/>
              </w:rPr>
              <w:t>Гиздатуллина</w:t>
            </w:r>
            <w:proofErr w:type="spell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Т.И.Белякова</w:t>
            </w:r>
            <w:proofErr w:type="spellEnd"/>
            <w:r>
              <w:rPr>
                <w:rFonts w:ascii="Times New Roman" w:hAnsi="Times New Roman" w:cs="Times New Roman"/>
                <w:sz w:val="28"/>
                <w:szCs w:val="28"/>
              </w:rPr>
              <w:t xml:space="preserve">, учителя </w:t>
            </w:r>
          </w:p>
          <w:p w:rsidR="001D6815" w:rsidRDefault="006F448A">
            <w:pPr>
              <w:spacing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ГБОУ «Мензелинская школа-интернат для детей-сирот и детей, оставшихся без попечения родителей, с ограниченными возможностями здоровья», г. Мензелинск</w:t>
            </w:r>
          </w:p>
        </w:tc>
      </w:tr>
    </w:tbl>
    <w:p w:rsidR="001D6815" w:rsidRDefault="001D6815">
      <w:pPr>
        <w:spacing w:after="0" w:line="360" w:lineRule="auto"/>
        <w:ind w:firstLine="567"/>
        <w:contextualSpacing/>
        <w:jc w:val="both"/>
        <w:rPr>
          <w:rFonts w:ascii="Times New Roman" w:hAnsi="Times New Roman" w:cs="Times New Roman"/>
          <w:i/>
          <w:sz w:val="28"/>
          <w:szCs w:val="28"/>
        </w:rPr>
      </w:pP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В мире насчитывается более 300 млн. человек с умственной отсталостью. По данным Главного управления реабилитационной службы и специального образования Минобразования Российской Федерации, из 600 тыс. общего количества учащихся с отклонениями в развитии 60% составляют дети с умственной отсталостью. Адаптивная физическая культура для детей с умственной отсталостью – это не только одно из средств устранения недостатков в двигательной сфере, но и полноценное физическое развитие, укрепление здоровья, адаптация в социуме. Степень адаптации находится в прямой зависимости от клинико-психопатологического состояния детей, поэтому специалисту адаптивной физической культуры для продуктивной деятельности необходимо знать характерные проявления основного дефекта, особенности физического, психического, личностного развития детей данной категории. Оптимальная организованная двигательная деятельность учащихся </w:t>
      </w:r>
      <w:proofErr w:type="gramStart"/>
      <w:r>
        <w:rPr>
          <w:rFonts w:ascii="Times New Roman" w:hAnsi="Times New Roman" w:cs="Times New Roman"/>
          <w:sz w:val="28"/>
          <w:szCs w:val="28"/>
        </w:rPr>
        <w:t>школ  для</w:t>
      </w:r>
      <w:proofErr w:type="gramEnd"/>
      <w:r>
        <w:rPr>
          <w:rFonts w:ascii="Times New Roman" w:hAnsi="Times New Roman" w:cs="Times New Roman"/>
          <w:sz w:val="28"/>
          <w:szCs w:val="28"/>
        </w:rPr>
        <w:t xml:space="preserve"> детей с ОВЗ способствует улучшению их физического состояния, коррекции нарушений двигательной сферы и в целом социализации личности умственно отсталого ребенка. Важно подобрать соответствующие упражнения с целью их коррекции, активно развивая при этом сохранные двигательные возможности. Каждый вид адаптивной физической культуры – адаптивное физическое воспитание, </w:t>
      </w:r>
      <w:r>
        <w:rPr>
          <w:rFonts w:ascii="Times New Roman" w:hAnsi="Times New Roman" w:cs="Times New Roman"/>
          <w:sz w:val="28"/>
          <w:szCs w:val="28"/>
        </w:rPr>
        <w:lastRenderedPageBreak/>
        <w:t>адаптивная двигательная рекреация, адаптивный спорт, физическая реабилитация имеет свои задачи, средства, методы и методические приемы, формы организации. Формы организации занятий физическими упражнениями чрезвычайно разнообразны, они могут быть систематическими (уроки физической культуры, утренняя гимнастика), эпизодическими (загородная прогулка, рыбалка), индивидуальными (в условиях стационара или дома), массовыми (фестивали, праздники), соревновательными (от групповых до международных), игровыми (в летнем оздоровительном лагере).  Цель всех форм организации - расширение двигательной активности за счет систематических занятий физическими упражнениями, приобщения к доступной спортивной деятельности, интересному досугу, развития собственной активности и творчества, формирования здорового образа жизни.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Основной формой занятий во всех видах адаптивной физической культуры является урочная форма, подразделяющиеся: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уроки образовательной направленности, предназначенные для формирования специальных знаний, обучения разнообразным двигательным умениям;</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уроки коррекционно-развивающей направленности, предназначенные для развития и коррекции физических качеств и координационных способностей, коррекции движений, коррекции сенсорных систем и психических функций с помощью физических упражнений;</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t>уроки оздоровительной направленности, предназначенные для коррекции осанки, плоскостопия, профилактики соматических заболеваний, нарушений сенсорных систем, укрепления сердечно-сосудистой и дыхательной систем;</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t>уроки лечебной направленности, предназначенные для лечения, восстановления и компенсации утраченных или нарушенных функций при хронических заболеваниях, травмах и т. п.;</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5)</w:t>
      </w:r>
      <w:r>
        <w:rPr>
          <w:rFonts w:ascii="Times New Roman" w:hAnsi="Times New Roman" w:cs="Times New Roman"/>
          <w:sz w:val="28"/>
          <w:szCs w:val="28"/>
        </w:rPr>
        <w:tab/>
        <w:t>уроки спортивной направленности, предназначенные для совершенствования физической, технической, тактической, психической, волевой, теоретической подготовки в избранном виде спорта;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rPr>
        <w:tab/>
        <w:t>уроки рекреационной направленности, предназначенные для организованного досуга, отдыха, игровой деятельности.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Фактически каждый урок содержит элементы обучения, развития, коррекции, компенсации и профилактики, т. е. наиболее типичными для инвалидов и лиц с ограниченными функциональными возможностями являются комплексные уроки. Внеурочные формы могут быть не регламентированы временем, местом проведения занятий, количеством участников, их возрастом. Их главная цель — удовлетворение потребности детей в эмоциональной двигательной активности, игровой деятельности, общении, самореализации.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rPr>
        <w:tab/>
        <w:t>Адаптивное физическое воспитание — самый организованный и регламентированный вид АФК - является обязательной дисциплиной всех специальных (коррекционных) образовательных учреждений. Физическое воспитание осуществляется в следующих формах: уроки физической культуры;</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уроки ритмики (в младших классах); физкультминутки на общеобразовательных уроках (для снятия и профилактики умственного утомления).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II.</w:t>
      </w:r>
      <w:r>
        <w:rPr>
          <w:rFonts w:ascii="Times New Roman" w:hAnsi="Times New Roman" w:cs="Times New Roman"/>
          <w:sz w:val="28"/>
          <w:szCs w:val="28"/>
        </w:rPr>
        <w:tab/>
        <w:t>Адаптивная физическая рекреация осуществляется в процессе внеурочных и внешкольных занятий. Рекреативные занятия имеют две формы: в режиме дня и внеклассную. В режиме дня они представлены в виде: утренней гимнастики (до уроков); организованных игр на переменах; спортивного часа (после уроков).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Внеклассные занятий имеют следующие формы: рекреативно-оздоровительные занятия в школе, организованных на добровольной самодеятельной основе в соответствии с возможностями учреждения и интересами учащихся; физкультурные праздники, викторины, конкурсы, развлечения, </w:t>
      </w:r>
      <w:r>
        <w:rPr>
          <w:rFonts w:ascii="Times New Roman" w:hAnsi="Times New Roman" w:cs="Times New Roman"/>
          <w:sz w:val="28"/>
          <w:szCs w:val="28"/>
        </w:rPr>
        <w:lastRenderedPageBreak/>
        <w:t>соревнования типа «Веселые старты»; интегрированные праздники вместе со здоровыми детьми; прогулки и экскурсии; дни здоровья.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Во внешкольное время адаптивная физическая рекреация имеет следующие формы: занятия в летних и зимних оздоровительных лагерях; занятия и игры в семье; занятия в реабилитационных центрах; занятия в спортивно-оздоровительных клубах.</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III.</w:t>
      </w:r>
      <w:r>
        <w:rPr>
          <w:rFonts w:ascii="Times New Roman" w:hAnsi="Times New Roman" w:cs="Times New Roman"/>
          <w:sz w:val="28"/>
          <w:szCs w:val="28"/>
        </w:rPr>
        <w:tab/>
        <w:t xml:space="preserve">Адаптивный спорт имеет два направления: рекреационно- оздоровительный спорт и спорт высших достижений. Первое реализуется в школе как внеклассные занятия в секциях по избранному виду спорта (настольный теннис, борьба, волейбол, спортивные танцы, хоккей, баскетбол, плавание, легкая атлетика и др.). Существуют две формы занятий адаптивным спортом: тренировочные занятия; соревнования. И первое, и второе направление реализуется в спортивных и физкультурно- оздоровительных организациях, ДЮСШ, сборных командах по видам спорта в системе Специального олимпийского движения.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IV.</w:t>
      </w:r>
      <w:r>
        <w:rPr>
          <w:rFonts w:ascii="Times New Roman" w:hAnsi="Times New Roman" w:cs="Times New Roman"/>
          <w:sz w:val="28"/>
          <w:szCs w:val="28"/>
        </w:rPr>
        <w:tab/>
        <w:t>Физическая реабилитация в условиях специальных (коррекционных) образовательных учреждений реализуется в двух формах: уроки ЛФК; занятия ЛФК в лечебных учреждениях.</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Таким образом, средства и методы адаптивной физической культуры при их рациональном использовании служат стимулятором повышения двигательной активности, здоровья и работоспособности, способом удовлетворения потребности в эмоциях, движении, игре, общении, развития познавательных способностей, следовательно, являются фактором гармоничного развития личности, что создает реальные предпосылки социализации, данной категории детей с ограниченными возможностями здоровья.</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ЛИТЕРАТУРА: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t xml:space="preserve">Горелик, В.В. Адаптивная физическая культура (АФК) и спорт для лиц с нарушениями интеллекта: учебно-методическое пособие. - Тольятти: ТГУ, </w:t>
      </w:r>
      <w:proofErr w:type="gramStart"/>
      <w:r>
        <w:rPr>
          <w:rFonts w:ascii="Times New Roman" w:hAnsi="Times New Roman" w:cs="Times New Roman"/>
          <w:sz w:val="28"/>
          <w:szCs w:val="28"/>
        </w:rPr>
        <w:t>2009.-</w:t>
      </w:r>
      <w:proofErr w:type="gramEnd"/>
      <w:r>
        <w:rPr>
          <w:rFonts w:ascii="Times New Roman" w:hAnsi="Times New Roman" w:cs="Times New Roman"/>
          <w:sz w:val="28"/>
          <w:szCs w:val="28"/>
        </w:rPr>
        <w:t>4.</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t>Теория и организация адаптивной физической культуры: учебник. 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2 т. Т.1: Введение в специальность. История, организация и общая характеристика адаптивной физической культуры /Под общей ред. проф. С.П. Евсеева. – М.: Советский спорт, 2005. – 296.</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keepNext/>
        <w:keepLines/>
        <w:shd w:val="clear" w:color="auto" w:fill="FFFFFF"/>
        <w:spacing w:after="0" w:line="360" w:lineRule="auto"/>
        <w:ind w:left="567" w:firstLine="567"/>
        <w:contextualSpacing/>
        <w:jc w:val="both"/>
        <w:outlineLvl w:val="2"/>
        <w:rPr>
          <w:rFonts w:ascii="Times New Roman" w:eastAsiaTheme="majorEastAsia" w:hAnsi="Times New Roman" w:cs="Times New Roman"/>
          <w:color w:val="1F4D78" w:themeColor="accent1" w:themeShade="7F"/>
          <w:sz w:val="28"/>
          <w:szCs w:val="28"/>
          <w:lang w:bidi="he-IL"/>
        </w:rPr>
      </w:pPr>
      <w:r>
        <w:rPr>
          <w:rFonts w:ascii="Times New Roman" w:eastAsia="Times New Roman" w:hAnsi="Times New Roman" w:cs="Times New Roman"/>
          <w:b/>
          <w:bCs/>
          <w:kern w:val="36"/>
          <w:sz w:val="28"/>
          <w:szCs w:val="28"/>
          <w:lang w:eastAsia="ru-RU" w:bidi="he-IL"/>
        </w:rPr>
        <w:lastRenderedPageBreak/>
        <w:t xml:space="preserve">СОВРЕМЕННЫЕ ТЕХНОЛОГИИ И </w:t>
      </w:r>
      <w:r>
        <w:rPr>
          <w:rFonts w:ascii="Times New Roman" w:eastAsiaTheme="majorEastAsia" w:hAnsi="Times New Roman" w:cs="Times New Roman"/>
          <w:b/>
          <w:bCs/>
          <w:sz w:val="28"/>
          <w:szCs w:val="28"/>
          <w:lang w:bidi="he-IL"/>
        </w:rPr>
        <w:t>ИСПОЛЬЗОВАНИЕ ИНФОРМАЦИОННЫХ ТЕХНОЛОГИЙ В СПОРТЕ И ФИЗИЧЕСКОЙ КУЛЬТУРЕ</w:t>
      </w:r>
    </w:p>
    <w:tbl>
      <w:tblPr>
        <w:tblStyle w:val="12"/>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670"/>
      </w:tblGrid>
      <w:tr w:rsidR="001D6815">
        <w:tc>
          <w:tcPr>
            <w:tcW w:w="4253" w:type="dxa"/>
          </w:tcPr>
          <w:p w:rsidR="001D6815" w:rsidRDefault="001D6815">
            <w:pPr>
              <w:spacing w:line="360" w:lineRule="auto"/>
              <w:ind w:firstLine="567"/>
              <w:contextualSpacing/>
              <w:jc w:val="both"/>
              <w:rPr>
                <w:rFonts w:ascii="Times New Roman" w:eastAsia="Times New Roman" w:hAnsi="Times New Roman" w:cs="Times New Roman"/>
                <w:sz w:val="28"/>
                <w:szCs w:val="28"/>
                <w:lang w:eastAsia="ru-RU"/>
              </w:rPr>
            </w:pPr>
          </w:p>
        </w:tc>
        <w:tc>
          <w:tcPr>
            <w:tcW w:w="5670" w:type="dxa"/>
          </w:tcPr>
          <w:p w:rsidR="001D6815" w:rsidRDefault="006F448A">
            <w:pPr>
              <w:spacing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i/>
                <w:sz w:val="28"/>
                <w:szCs w:val="28"/>
                <w:lang w:eastAsia="ru-RU"/>
              </w:rPr>
              <w:t>И.М.Гиниятуллин</w:t>
            </w:r>
            <w:r>
              <w:rPr>
                <w:rFonts w:ascii="Times New Roman" w:eastAsia="Times New Roman" w:hAnsi="Times New Roman" w:cs="Times New Roman"/>
                <w:sz w:val="28"/>
                <w:szCs w:val="28"/>
                <w:lang w:eastAsia="ru-RU"/>
              </w:rPr>
              <w:t xml:space="preserve">, учитель       физической культуры ГБОУ «Татарстанский кадетский корпус ПФО </w:t>
            </w:r>
            <w:proofErr w:type="spellStart"/>
            <w:r>
              <w:rPr>
                <w:rFonts w:ascii="Times New Roman" w:eastAsia="Times New Roman" w:hAnsi="Times New Roman" w:cs="Times New Roman"/>
                <w:sz w:val="28"/>
                <w:szCs w:val="28"/>
                <w:lang w:eastAsia="ru-RU"/>
              </w:rPr>
              <w:t>им.Героя</w:t>
            </w:r>
            <w:proofErr w:type="spellEnd"/>
            <w:r>
              <w:rPr>
                <w:rFonts w:ascii="Times New Roman" w:eastAsia="Times New Roman" w:hAnsi="Times New Roman" w:cs="Times New Roman"/>
                <w:sz w:val="28"/>
                <w:szCs w:val="28"/>
                <w:lang w:eastAsia="ru-RU"/>
              </w:rPr>
              <w:t xml:space="preserve"> Советского Союза </w:t>
            </w:r>
            <w:proofErr w:type="spellStart"/>
            <w:r>
              <w:rPr>
                <w:rFonts w:ascii="Times New Roman" w:eastAsia="Times New Roman" w:hAnsi="Times New Roman" w:cs="Times New Roman"/>
                <w:sz w:val="28"/>
                <w:szCs w:val="28"/>
                <w:lang w:eastAsia="ru-RU"/>
              </w:rPr>
              <w:t>Г.Сафиуллина</w:t>
            </w:r>
            <w:proofErr w:type="spellEnd"/>
            <w:r>
              <w:rPr>
                <w:rFonts w:ascii="Times New Roman" w:eastAsia="Times New Roman" w:hAnsi="Times New Roman" w:cs="Times New Roman"/>
                <w:sz w:val="28"/>
                <w:szCs w:val="28"/>
                <w:lang w:eastAsia="ru-RU"/>
              </w:rPr>
              <w:t>»», г. Нижнекамск</w:t>
            </w:r>
          </w:p>
        </w:tc>
      </w:tr>
    </w:tbl>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Приоритетным направлением работы каждой школы является повышение качества образования через использование современных образовательных технологий на уроках и внеклассных занятиях. Поэтому современный педагог должен в совершенстве владеть знаниями в области этих технологий и успешно применять их на своих уроках. Учитель, используя современные технологии, может совершенствовать не только физические качества, а также развивать творческие потенциалы учащихся.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bCs/>
          <w:sz w:val="28"/>
          <w:szCs w:val="28"/>
          <w:lang w:eastAsia="ru-RU"/>
        </w:rPr>
        <w:t>Здоровьесберегающая</w:t>
      </w:r>
      <w:proofErr w:type="spellEnd"/>
      <w:r>
        <w:rPr>
          <w:rFonts w:ascii="Times New Roman" w:eastAsia="Times New Roman" w:hAnsi="Times New Roman" w:cs="Times New Roman"/>
          <w:b/>
          <w:bCs/>
          <w:sz w:val="28"/>
          <w:szCs w:val="28"/>
          <w:lang w:eastAsia="ru-RU"/>
        </w:rPr>
        <w:t xml:space="preserve"> технология</w:t>
      </w:r>
      <w:r>
        <w:rPr>
          <w:rFonts w:ascii="Times New Roman" w:eastAsia="Times New Roman" w:hAnsi="Times New Roman" w:cs="Times New Roman"/>
          <w:sz w:val="28"/>
          <w:szCs w:val="28"/>
          <w:lang w:eastAsia="ru-RU"/>
        </w:rPr>
        <w:t>, применяемая в системе образования, выделяет несколько групп, отличающихся разными подходами к охране здоровья и, соответственно, разными методами и формами работы. Учителям физической культуры близки физкультурно-оздоровительные технологии. Они направлены на физическое развитие учащихся. К ним относятся: закаливание, тренировка силы, выносливости, быстроты, гибкости и других качеств, отличающих здорового, тренированного человека от физически слабого.</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достижения целей </w:t>
      </w:r>
      <w:proofErr w:type="spellStart"/>
      <w:r>
        <w:rPr>
          <w:rFonts w:ascii="Times New Roman" w:eastAsia="Times New Roman" w:hAnsi="Times New Roman" w:cs="Times New Roman"/>
          <w:sz w:val="28"/>
          <w:szCs w:val="28"/>
          <w:lang w:eastAsia="ru-RU"/>
        </w:rPr>
        <w:t>здоровьесберегающих</w:t>
      </w:r>
      <w:proofErr w:type="spellEnd"/>
      <w:r>
        <w:rPr>
          <w:rFonts w:ascii="Times New Roman" w:eastAsia="Times New Roman" w:hAnsi="Times New Roman" w:cs="Times New Roman"/>
          <w:sz w:val="28"/>
          <w:szCs w:val="28"/>
          <w:lang w:eastAsia="ru-RU"/>
        </w:rPr>
        <w:t xml:space="preserve"> образовательных технологий обучения применяются следующие группы средств:</w:t>
      </w:r>
    </w:p>
    <w:p w:rsidR="001D6815" w:rsidRDefault="006F448A">
      <w:pPr>
        <w:numPr>
          <w:ilvl w:val="0"/>
          <w:numId w:val="5"/>
        </w:numPr>
        <w:shd w:val="clear" w:color="auto" w:fill="FFFFFF"/>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средства двигательной направленности</w:t>
      </w:r>
      <w:r>
        <w:rPr>
          <w:rFonts w:ascii="Times New Roman" w:eastAsia="Times New Roman" w:hAnsi="Times New Roman" w:cs="Times New Roman"/>
          <w:sz w:val="28"/>
          <w:szCs w:val="28"/>
          <w:lang w:eastAsia="ru-RU"/>
        </w:rPr>
        <w:t> физические упражнения (физкультминутки и подвижные перемены; эмоциональные разрядки и минутки «покоя», гимнастика (оздоровительная, пальчиковая, корригирующая, дыхательная, для профилактики простудных заболеваний, для бодрости); лечебная физкультура, подвижные игры и др.</w:t>
      </w:r>
    </w:p>
    <w:p w:rsidR="001D6815" w:rsidRDefault="006F448A">
      <w:pPr>
        <w:numPr>
          <w:ilvl w:val="0"/>
          <w:numId w:val="5"/>
        </w:numPr>
        <w:shd w:val="clear" w:color="auto" w:fill="FFFFFF"/>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lastRenderedPageBreak/>
        <w:t>оздоровительные силы природы</w:t>
      </w:r>
      <w:r>
        <w:rPr>
          <w:rFonts w:ascii="Times New Roman" w:eastAsia="Times New Roman" w:hAnsi="Times New Roman" w:cs="Times New Roman"/>
          <w:sz w:val="28"/>
          <w:szCs w:val="28"/>
          <w:lang w:eastAsia="ru-RU"/>
        </w:rPr>
        <w:t> (проведение занятий на свежем воздухе);</w:t>
      </w:r>
    </w:p>
    <w:p w:rsidR="001D6815" w:rsidRDefault="006F448A">
      <w:pPr>
        <w:numPr>
          <w:ilvl w:val="0"/>
          <w:numId w:val="5"/>
        </w:numPr>
        <w:shd w:val="clear" w:color="auto" w:fill="FFFFFF"/>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гигиенические факторы </w:t>
      </w:r>
      <w:r>
        <w:rPr>
          <w:rFonts w:ascii="Times New Roman" w:eastAsia="Times New Roman" w:hAnsi="Times New Roman" w:cs="Times New Roman"/>
          <w:sz w:val="28"/>
          <w:szCs w:val="28"/>
          <w:lang w:eastAsia="ru-RU"/>
        </w:rPr>
        <w:t>(выполнение санитарно-гигиенических требований; личная и общественная гигиена (чистота тела, чистота мест занятий, воздуха и т.д.); режим питания и сна; обучение детей элементарным приемам здорового образа жизни (ЗОЖ).</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Практика показывает, применение </w:t>
      </w:r>
      <w:r>
        <w:rPr>
          <w:rFonts w:ascii="Times New Roman" w:eastAsia="Times New Roman" w:hAnsi="Times New Roman" w:cs="Times New Roman"/>
          <w:b/>
          <w:bCs/>
          <w:sz w:val="28"/>
          <w:szCs w:val="28"/>
          <w:lang w:eastAsia="ru-RU"/>
        </w:rPr>
        <w:t>игровых технологий</w:t>
      </w:r>
      <w:r>
        <w:rPr>
          <w:rFonts w:ascii="Times New Roman" w:eastAsia="Times New Roman" w:hAnsi="Times New Roman" w:cs="Times New Roman"/>
          <w:sz w:val="28"/>
          <w:szCs w:val="28"/>
          <w:lang w:eastAsia="ru-RU"/>
        </w:rPr>
        <w:t xml:space="preserve"> с учетом возрастных особенностей не теряет актуальности. Ценность игровой деятельности заключается в том, что она учитывает психолого-педагогическую природу ребенка, отвечает его потребностям и интересам. Игровая деятельность на уроках в школе дает возможность повысить у обучающихся интерес к учебным занятиям. Позволяет усвоить большее количество информации, основанной на примерах конкретной деятельности, моделируемой в игре, помогает ребятам в процессе игры научиться принимать ответственные решения в сложных ситуациях. </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Убыстрение темпа современной жизни ставит задачу более активно использовать игру для воспитания подрастающего поколения. Сейчас очевидно, что игры необходимы для обеспечения гармоничного сочетания умственных, физических и эмоциональных нагрузок, общего комфортного состояния.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Особое внимание следует уделять подвижным играм в начальном и среднем звене, так как в этом возрасте закладываются основы игровой деятельности, направленные на совершенствование игровых умений и технико-тактических взаимодействий, необходимых при дальнейшем изучении и овладении спортивными играми. И, конечно, подвижные игры, это прекрасная база по развитию двигательных способностей и умений. В разделе программы «Легкая атлетика» используются подвижные игры, направленные на закрепление и совершенствование навыков бега, прыжков и метаний, на развитие скоростных, скоростно-силовых способностей, способностей ориентирования в пространстве и т.п. В разделе «Гимнастика» - подвижные игры с элементами единоборств.</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Технология проектов подходит для обучающихся начальной, основной и средней школы, интересующихся исследовательской и проектной деятельностью, </w:t>
      </w:r>
      <w:r>
        <w:rPr>
          <w:rFonts w:ascii="Times New Roman" w:eastAsia="Times New Roman" w:hAnsi="Times New Roman" w:cs="Times New Roman"/>
          <w:sz w:val="28"/>
          <w:szCs w:val="28"/>
          <w:lang w:eastAsia="ru-RU"/>
        </w:rPr>
        <w:lastRenderedPageBreak/>
        <w:t>а также для одаренных учащихся. Метод проектов всегда ориентирован на самостоятельную деятельность учащихся (индивидуальную, парную, групповую), которую они выполняют в отведенное для этой работы время (от нескольких минут урока до нескольких недель, а иногда и месяцев).</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Проекты на уроках физкультуры - это проекты по исследованию влияний ФК на организм человека, по исследованию истории спорта, подготовке и проведению соревнований и спортивных праздников и т.д. Проектные технологии позволяют сделать из урока двигательной активности в урок образовательного направления. В каждой школе есть учащиеся, имеющие ограничения в двигательной активности, для которых такой вид деятельности дает возможность проявить себя.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Использование презентаций на уроках позволяет более подробно и наглядно предоставлять теоретический материал, что делает процесс образования наиболее эффективным. Наличие визуального ряда информации позволяет закрепить в памяти.</w:t>
      </w:r>
    </w:p>
    <w:p w:rsidR="001D6815" w:rsidRDefault="006F448A">
      <w:pPr>
        <w:shd w:val="clear" w:color="auto" w:fill="FFFFFF"/>
        <w:spacing w:after="0" w:line="360" w:lineRule="auto"/>
        <w:ind w:firstLine="567"/>
        <w:contextualSpacing/>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В последнее время наблюдается глобальный рост роли компьютера в жизни человека. Современное общество не может обходиться без информационных технологий. Данная тенденция затрагивает и сферу спорта. Все больше и больше людей обращаются за помощью к компьютерным программам для оптимизации своей повседневной и спортивной жизни. Все большее внимание уделяется информационным технологиям в педагогике.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Средства для обучения, повышающие качество преподавания.</w:t>
      </w:r>
      <w:r>
        <w:rPr>
          <w:rFonts w:ascii="Times New Roman" w:eastAsia="Times New Roman" w:hAnsi="Times New Roman" w:cs="Times New Roman"/>
          <w:sz w:val="28"/>
          <w:szCs w:val="28"/>
          <w:lang w:eastAsia="ru-RU"/>
        </w:rPr>
        <w:t xml:space="preserve"> Информационные технологии в физической культуре активно используются в образовательных целях. Существует множество обучающих технологий, с помощью которых, обычный, даже не подготовленный человек может изучать различные спортивные дисциплины, боевые искусства, может получить достаточно полную информацию, необходимую ему для обучения. Большое распространение получили программы, позволяющие визуализировать на экране монитора изучаемый процесс. С помощью таких программных средств пользователь получает возможность изучить объект в деталях, принимая в расчет </w:t>
      </w:r>
      <w:r>
        <w:rPr>
          <w:rFonts w:ascii="Times New Roman" w:eastAsia="Times New Roman" w:hAnsi="Times New Roman" w:cs="Times New Roman"/>
          <w:sz w:val="28"/>
          <w:szCs w:val="28"/>
          <w:lang w:eastAsia="ru-RU"/>
        </w:rPr>
        <w:lastRenderedPageBreak/>
        <w:t>временное и пространственное движение процесса. Благодаря этим технологиям, можно добиться повышения эффективности тренировок и обучения за достаточно короткий срок.</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Программы, предназначенные для тестирования и контроля тренировочного процесса, обучающегося в том или ином спортивном направлении.</w:t>
      </w:r>
      <w:r>
        <w:rPr>
          <w:rFonts w:ascii="Times New Roman" w:eastAsia="Times New Roman" w:hAnsi="Times New Roman" w:cs="Times New Roman"/>
          <w:sz w:val="28"/>
          <w:szCs w:val="28"/>
          <w:lang w:eastAsia="ru-RU"/>
        </w:rPr>
        <w:t> Человек, использующий данный программный продукт, имеет возможность подобрать для себя оптимальную программу тренировок и даже составить специальную спортивную диету. Расчет оптимальной массы тела для спортсмена, который желает держать себя в отличной спортивной форме, так же осуществляется с помощью программ, которые вычисляют с помощью значений веса, роста, возраста.</w:t>
      </w:r>
    </w:p>
    <w:p w:rsidR="001D6815" w:rsidRDefault="006F448A">
      <w:pPr>
        <w:shd w:val="clear" w:color="auto" w:fill="FFFFFF"/>
        <w:spacing w:after="0" w:line="360" w:lineRule="auto"/>
        <w:ind w:firstLine="567"/>
        <w:contextualSpacing/>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В заключении следует добавить, что жизнь современного все чаще и чаще подвержена влиянию со стороны IT-технологий. Как итог, использование этих технологий в физкультуре несет в себе множество плюсов, а именно быстрота, надежность, возможность оптимизировать накопленные знания, возможность подобрать эффективную программу, рассчитанную на конкретного пользователя.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ЛИТЕРАТУРА: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1.Ахутина Т.В. </w:t>
      </w:r>
      <w:proofErr w:type="spellStart"/>
      <w:r>
        <w:rPr>
          <w:rFonts w:ascii="Times New Roman" w:eastAsia="Times New Roman" w:hAnsi="Times New Roman" w:cs="Times New Roman"/>
          <w:sz w:val="28"/>
          <w:szCs w:val="28"/>
          <w:lang w:eastAsia="ru-RU"/>
        </w:rPr>
        <w:t>Здоровьесберегающие</w:t>
      </w:r>
      <w:proofErr w:type="spellEnd"/>
      <w:r>
        <w:rPr>
          <w:rFonts w:ascii="Times New Roman" w:eastAsia="Times New Roman" w:hAnsi="Times New Roman" w:cs="Times New Roman"/>
          <w:sz w:val="28"/>
          <w:szCs w:val="28"/>
          <w:lang w:eastAsia="ru-RU"/>
        </w:rPr>
        <w:t xml:space="preserve"> технологии обучения: индивидуально- ориентированный подход // Школа здоровья. 2019. Т. 7. №2.</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5.Шевченко С.Д. Школьный урок: Как научить каждого. – М.: ВЛАДОС, 2021г.</w:t>
      </w: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1D6815">
      <w:pPr>
        <w:shd w:val="clear" w:color="auto" w:fill="FFFFFF"/>
        <w:spacing w:after="0" w:line="360" w:lineRule="auto"/>
        <w:ind w:firstLine="567"/>
        <w:contextualSpacing/>
        <w:jc w:val="both"/>
        <w:rPr>
          <w:rFonts w:ascii="Times New Roman" w:eastAsia="Times New Roman" w:hAnsi="Times New Roman" w:cs="Times New Roman"/>
          <w:sz w:val="28"/>
          <w:szCs w:val="28"/>
          <w:lang w:eastAsia="ru-RU"/>
        </w:rPr>
      </w:pPr>
    </w:p>
    <w:p w:rsidR="001D6815" w:rsidRDefault="001D6815">
      <w:pPr>
        <w:spacing w:after="0" w:line="360" w:lineRule="auto"/>
        <w:ind w:firstLine="567"/>
        <w:contextualSpacing/>
        <w:jc w:val="both"/>
        <w:rPr>
          <w:rFonts w:ascii="Times New Roman" w:hAnsi="Times New Roman" w:cs="Times New Roman"/>
          <w:b/>
          <w:sz w:val="28"/>
          <w:szCs w:val="28"/>
        </w:rPr>
      </w:pPr>
    </w:p>
    <w:p w:rsidR="001D6815" w:rsidRDefault="006F448A">
      <w:pPr>
        <w:spacing w:after="0" w:line="360" w:lineRule="auto"/>
        <w:ind w:left="567" w:firstLine="567"/>
        <w:contextualSpacing/>
        <w:jc w:val="both"/>
        <w:rPr>
          <w:rFonts w:ascii="Times New Roman" w:eastAsia="Calibri" w:hAnsi="Times New Roman" w:cs="Times New Roman"/>
          <w:b/>
          <w:sz w:val="28"/>
          <w:szCs w:val="28"/>
        </w:rPr>
      </w:pPr>
      <w:r>
        <w:rPr>
          <w:rFonts w:ascii="Times New Roman" w:eastAsia="Times New Roman" w:hAnsi="Times New Roman" w:cs="Times New Roman"/>
          <w:b/>
          <w:bCs/>
          <w:iCs/>
          <w:color w:val="333333"/>
          <w:sz w:val="28"/>
          <w:szCs w:val="28"/>
          <w:lang w:eastAsia="ru-RU"/>
        </w:rPr>
        <w:lastRenderedPageBreak/>
        <w:t>ИСПОЛЬЗОВАНИЕ ФИТНЕС-ТЕХНОЛОГИЙ НА УРОКАХ ФИЗИЧЕСКОЙ КУЛЬТУРЫ В ШКОЛЕ</w:t>
      </w:r>
    </w:p>
    <w:tbl>
      <w:tblPr>
        <w:tblStyle w:val="41"/>
        <w:tblW w:w="10348" w:type="dxa"/>
        <w:tblLook w:val="0600" w:firstRow="0" w:lastRow="0" w:firstColumn="0" w:lastColumn="0" w:noHBand="1" w:noVBand="1"/>
      </w:tblPr>
      <w:tblGrid>
        <w:gridCol w:w="3544"/>
        <w:gridCol w:w="6804"/>
      </w:tblGrid>
      <w:tr w:rsidR="001D6815" w:rsidTr="001D6815">
        <w:trPr>
          <w:trHeight w:val="1444"/>
        </w:trPr>
        <w:tc>
          <w:tcPr>
            <w:tcW w:w="3544" w:type="dxa"/>
          </w:tcPr>
          <w:p w:rsidR="001D6815" w:rsidRDefault="001D6815">
            <w:pPr>
              <w:spacing w:line="360" w:lineRule="auto"/>
              <w:ind w:firstLine="567"/>
              <w:contextualSpacing/>
              <w:jc w:val="both"/>
              <w:rPr>
                <w:rFonts w:ascii="Times New Roman" w:eastAsia="Times New Roman" w:hAnsi="Times New Roman" w:cs="Times New Roman"/>
                <w:b/>
                <w:i/>
                <w:color w:val="000000"/>
                <w:sz w:val="28"/>
                <w:szCs w:val="28"/>
                <w:lang w:eastAsia="ru-RU"/>
              </w:rPr>
            </w:pPr>
          </w:p>
        </w:tc>
        <w:tc>
          <w:tcPr>
            <w:tcW w:w="6804" w:type="dxa"/>
          </w:tcPr>
          <w:p w:rsidR="001D6815" w:rsidRDefault="00812480" w:rsidP="00812480">
            <w:pPr>
              <w:spacing w:line="360" w:lineRule="auto"/>
              <w:ind w:firstLine="567"/>
              <w:contextualSpacing/>
              <w:jc w:val="both"/>
              <w:rPr>
                <w:rFonts w:ascii="Times New Roman" w:eastAsia="Times New Roman" w:hAnsi="Times New Roman" w:cs="Times New Roman"/>
                <w:b/>
                <w:i/>
                <w:sz w:val="28"/>
                <w:szCs w:val="28"/>
                <w:lang w:eastAsia="ru-RU"/>
              </w:rPr>
            </w:pPr>
            <w:r>
              <w:rPr>
                <w:rFonts w:ascii="Times New Roman" w:hAnsi="Times New Roman" w:cs="Times New Roman"/>
                <w:b/>
                <w:i/>
                <w:sz w:val="28"/>
                <w:szCs w:val="28"/>
              </w:rPr>
              <w:t>Э.Ф.</w:t>
            </w:r>
            <w:r>
              <w:rPr>
                <w:rFonts w:ascii="Times New Roman" w:hAnsi="Times New Roman" w:cs="Times New Roman"/>
                <w:b/>
                <w:i/>
                <w:sz w:val="28"/>
                <w:szCs w:val="28"/>
              </w:rPr>
              <w:t xml:space="preserve"> </w:t>
            </w:r>
            <w:proofErr w:type="spellStart"/>
            <w:r w:rsidR="006F448A">
              <w:rPr>
                <w:rFonts w:ascii="Times New Roman" w:eastAsia="Times New Roman" w:hAnsi="Times New Roman" w:cs="Times New Roman"/>
                <w:b/>
                <w:i/>
                <w:color w:val="000000"/>
                <w:sz w:val="28"/>
                <w:szCs w:val="28"/>
                <w:lang w:eastAsia="ru-RU"/>
              </w:rPr>
              <w:t>Гиргирчик</w:t>
            </w:r>
            <w:proofErr w:type="spellEnd"/>
            <w:r w:rsidR="006F448A">
              <w:rPr>
                <w:rFonts w:ascii="Times New Roman" w:eastAsia="Times New Roman" w:hAnsi="Times New Roman" w:cs="Times New Roman"/>
                <w:b/>
                <w:i/>
                <w:color w:val="000000"/>
                <w:sz w:val="28"/>
                <w:szCs w:val="28"/>
                <w:lang w:eastAsia="ru-RU"/>
              </w:rPr>
              <w:t>,</w:t>
            </w:r>
            <w:r w:rsidR="006F448A">
              <w:rPr>
                <w:rFonts w:ascii="Times New Roman" w:eastAsia="Times New Roman" w:hAnsi="Times New Roman" w:cs="Times New Roman"/>
                <w:b/>
                <w:i/>
                <w:sz w:val="28"/>
                <w:szCs w:val="28"/>
                <w:lang w:eastAsia="ru-RU"/>
              </w:rPr>
              <w:t xml:space="preserve"> </w:t>
            </w:r>
            <w:r w:rsidR="006F448A">
              <w:rPr>
                <w:rFonts w:ascii="Times New Roman" w:eastAsia="Times New Roman" w:hAnsi="Times New Roman" w:cs="Times New Roman"/>
                <w:sz w:val="28"/>
                <w:szCs w:val="28"/>
                <w:lang w:eastAsia="ru-RU"/>
              </w:rPr>
              <w:t>преподаватель физического воспитания ГАПОУ «Мензелинский педагогический колледж имени Мусы Джалиля», г. Мензелинск</w:t>
            </w:r>
          </w:p>
        </w:tc>
      </w:tr>
    </w:tbl>
    <w:p w:rsidR="001D6815" w:rsidRDefault="001D6815">
      <w:pPr>
        <w:shd w:val="clear" w:color="auto" w:fill="FFFFFF"/>
        <w:spacing w:after="0" w:line="360" w:lineRule="auto"/>
        <w:ind w:firstLine="567"/>
        <w:contextualSpacing/>
        <w:jc w:val="both"/>
        <w:rPr>
          <w:rFonts w:ascii="Times New Roman" w:eastAsia="Times New Roman" w:hAnsi="Times New Roman" w:cs="Times New Roman"/>
          <w:color w:val="333333"/>
          <w:sz w:val="28"/>
          <w:szCs w:val="28"/>
          <w:lang w:eastAsia="ru-RU"/>
        </w:rPr>
      </w:pP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xml:space="preserve">    В связи с кризисным состоянием проблемы снижения здоровья подрастающего поколения в физкультурном образовании особую актуальность приобретает разработка </w:t>
      </w:r>
      <w:proofErr w:type="spellStart"/>
      <w:r>
        <w:rPr>
          <w:rFonts w:ascii="Times New Roman" w:eastAsia="Times New Roman" w:hAnsi="Times New Roman" w:cs="Times New Roman"/>
          <w:color w:val="333333"/>
          <w:sz w:val="28"/>
          <w:szCs w:val="28"/>
          <w:lang w:eastAsia="ru-RU"/>
        </w:rPr>
        <w:t>здоровьесберегающих</w:t>
      </w:r>
      <w:proofErr w:type="spellEnd"/>
      <w:r>
        <w:rPr>
          <w:rFonts w:ascii="Times New Roman" w:eastAsia="Times New Roman" w:hAnsi="Times New Roman" w:cs="Times New Roman"/>
          <w:color w:val="333333"/>
          <w:sz w:val="28"/>
          <w:szCs w:val="28"/>
          <w:lang w:eastAsia="ru-RU"/>
        </w:rPr>
        <w:t xml:space="preserve"> технологий для детей и подростков, предназначенных для формирования, сохранения и укрепления их здоровья. Вместе с тем </w:t>
      </w:r>
      <w:proofErr w:type="spellStart"/>
      <w:r>
        <w:rPr>
          <w:rFonts w:ascii="Times New Roman" w:eastAsia="Times New Roman" w:hAnsi="Times New Roman" w:cs="Times New Roman"/>
          <w:color w:val="333333"/>
          <w:sz w:val="28"/>
          <w:szCs w:val="28"/>
          <w:lang w:eastAsia="ru-RU"/>
        </w:rPr>
        <w:t>здоровьесберегающие</w:t>
      </w:r>
      <w:proofErr w:type="spellEnd"/>
      <w:r>
        <w:rPr>
          <w:rFonts w:ascii="Times New Roman" w:eastAsia="Times New Roman" w:hAnsi="Times New Roman" w:cs="Times New Roman"/>
          <w:color w:val="333333"/>
          <w:sz w:val="28"/>
          <w:szCs w:val="28"/>
          <w:lang w:eastAsia="ru-RU"/>
        </w:rPr>
        <w:t xml:space="preserve"> технологии в физической культуре, по своей сути, входят в более широкое понятие «оздоровительные технологии», уже существовавшие ранее в оздоровительной физической культуре и предназначенные для жизнеобеспечения функциональных систем организма человека. </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333333"/>
          <w:sz w:val="28"/>
          <w:szCs w:val="28"/>
          <w:lang w:eastAsia="ru-RU"/>
        </w:rPr>
        <w:t xml:space="preserve">     Фитнес-технологии</w:t>
      </w:r>
      <w:r>
        <w:rPr>
          <w:rFonts w:ascii="Times New Roman" w:eastAsia="Times New Roman" w:hAnsi="Times New Roman" w:cs="Times New Roman"/>
          <w:color w:val="333333"/>
          <w:sz w:val="28"/>
          <w:szCs w:val="28"/>
          <w:lang w:eastAsia="ru-RU"/>
        </w:rPr>
        <w:t> – это, прежде всего технологии, обеспечивающие результативность в занятиях фитнесом. Более точно их можно определить, как совокупность научных способов, шагов, приёмов, сформированных в определённый алгоритм действий, реализуемый определённым образом в интересах повышения эффективности оздоровительного процесса, обеспечивающий гарантированное достижение результата, на основе свободного мотивированного выбора занятий физическими упражнениями с использованием инновационных средств, методов, организационных форм занятий фитнеса, современного инвентаря и оборудования. Так, грамотное и целенаправленное внедрение фитнес-технологий в систему непрерывного физкультурного образования, в занятия физической культурой для оздоровления, развития и воспитания детей и подростков, является</w:t>
      </w:r>
      <w:r>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333333"/>
          <w:sz w:val="28"/>
          <w:szCs w:val="28"/>
          <w:lang w:eastAsia="ru-RU"/>
        </w:rPr>
        <w:t xml:space="preserve">в настоящее время одной из основных и актуальных задач модернизации учебных планов, программ. </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Pr>
          <w:rFonts w:ascii="Times New Roman" w:eastAsia="Times New Roman" w:hAnsi="Times New Roman" w:cs="Times New Roman"/>
          <w:b/>
          <w:bCs/>
          <w:color w:val="000000"/>
          <w:sz w:val="28"/>
          <w:szCs w:val="28"/>
          <w:lang w:eastAsia="ru-RU"/>
        </w:rPr>
        <w:t xml:space="preserve">      Применение </w:t>
      </w:r>
      <w:r>
        <w:rPr>
          <w:rFonts w:ascii="Times New Roman" w:eastAsia="Times New Roman" w:hAnsi="Times New Roman" w:cs="Times New Roman"/>
          <w:color w:val="000000"/>
          <w:sz w:val="28"/>
          <w:szCs w:val="28"/>
          <w:lang w:eastAsia="ru-RU"/>
        </w:rPr>
        <w:t>фитнес – технологий в подготовительной части урока любой направленности, прежде всего, должны отражать специфику данного вида упражнений и способствовать развитию определённых двигательных способностей занимающихся.</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 подготовительной части уроков с легкоатлетической направленностью включаются упражнения аэробики, приближённые к технике бега, прыжков, метаний. Упражнениям для подвижности суставов способствуют джаз-аэробика, </w:t>
      </w:r>
      <w:proofErr w:type="spellStart"/>
      <w:r>
        <w:rPr>
          <w:rFonts w:ascii="Times New Roman" w:eastAsia="Times New Roman" w:hAnsi="Times New Roman" w:cs="Times New Roman"/>
          <w:color w:val="000000"/>
          <w:sz w:val="28"/>
          <w:szCs w:val="28"/>
          <w:lang w:eastAsia="ru-RU"/>
        </w:rPr>
        <w:t>фанк</w:t>
      </w:r>
      <w:proofErr w:type="spellEnd"/>
      <w:r>
        <w:rPr>
          <w:rFonts w:ascii="Times New Roman" w:eastAsia="Times New Roman" w:hAnsi="Times New Roman" w:cs="Times New Roman"/>
          <w:color w:val="000000"/>
          <w:sz w:val="28"/>
          <w:szCs w:val="28"/>
          <w:lang w:eastAsia="ru-RU"/>
        </w:rPr>
        <w:t xml:space="preserve"> и т.д.</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 уроках гимнастики используется степ-аэробика, упражнения на гимнастических мячах, скип-аэробика, шейпинг.</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 уроках с игровой направленностью в подготовительной части, в зависимости от задач урока применяется классическая аэробика с различными перемещениями приставными, </w:t>
      </w:r>
      <w:proofErr w:type="spellStart"/>
      <w:r>
        <w:rPr>
          <w:rFonts w:ascii="Times New Roman" w:eastAsia="Times New Roman" w:hAnsi="Times New Roman" w:cs="Times New Roman"/>
          <w:color w:val="000000"/>
          <w:sz w:val="28"/>
          <w:szCs w:val="28"/>
          <w:lang w:eastAsia="ru-RU"/>
        </w:rPr>
        <w:t>скрестными</w:t>
      </w:r>
      <w:proofErr w:type="spellEnd"/>
      <w:r>
        <w:rPr>
          <w:rFonts w:ascii="Times New Roman" w:eastAsia="Times New Roman" w:hAnsi="Times New Roman" w:cs="Times New Roman"/>
          <w:color w:val="000000"/>
          <w:sz w:val="28"/>
          <w:szCs w:val="28"/>
          <w:lang w:eastAsia="ru-RU"/>
        </w:rPr>
        <w:t xml:space="preserve"> шагами, с внезапными остановками, прыжками, упражнения степ - аэробики на гимнастической скамейке.</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На уроках лыжной подготовки, когда погодные условия не позволяют выходить на улицу, в зале проводятся упражнения силовой аэробики: с</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резиновыми бинтами под музыку, </w:t>
      </w:r>
      <w:proofErr w:type="spellStart"/>
      <w:r>
        <w:rPr>
          <w:rFonts w:ascii="Times New Roman" w:eastAsia="Times New Roman" w:hAnsi="Times New Roman" w:cs="Times New Roman"/>
          <w:color w:val="000000"/>
          <w:sz w:val="28"/>
          <w:szCs w:val="28"/>
          <w:lang w:eastAsia="ru-RU"/>
        </w:rPr>
        <w:t>терра</w:t>
      </w:r>
      <w:proofErr w:type="spellEnd"/>
      <w:r>
        <w:rPr>
          <w:rFonts w:ascii="Times New Roman" w:eastAsia="Times New Roman" w:hAnsi="Times New Roman" w:cs="Times New Roman"/>
          <w:color w:val="000000"/>
          <w:sz w:val="28"/>
          <w:szCs w:val="28"/>
          <w:lang w:eastAsia="ru-RU"/>
        </w:rPr>
        <w:t xml:space="preserve"> - аэробика, с набивными мячами, упражнения степ - аэробики на скамейках, скип - аэробика, классическая аэробика, фолк-аэробика.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Для решения задач основной части урока применяются специально разработанные комплексы упражнений из различных направлений фитнеса (силовые, танцевальные виды аэробики высокой интенсивности, классическая аэробика, степ-аэробика и др.), направленные на развитие выносливости, прыгучести, силы, гибкости и других двигательных способностей.</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В заключительной части для снятия напряжённости, повышения эмоционального состояния применяются фитнес - технологии: </w:t>
      </w:r>
      <w:proofErr w:type="spellStart"/>
      <w:r>
        <w:rPr>
          <w:rFonts w:ascii="Times New Roman" w:eastAsia="Times New Roman" w:hAnsi="Times New Roman" w:cs="Times New Roman"/>
          <w:color w:val="000000"/>
          <w:sz w:val="28"/>
          <w:szCs w:val="28"/>
          <w:lang w:eastAsia="ru-RU"/>
        </w:rPr>
        <w:t>стретчинг</w:t>
      </w:r>
      <w:proofErr w:type="spellEnd"/>
      <w:r>
        <w:rPr>
          <w:rFonts w:ascii="Times New Roman" w:eastAsia="Times New Roman" w:hAnsi="Times New Roman" w:cs="Times New Roman"/>
          <w:color w:val="000000"/>
          <w:sz w:val="28"/>
          <w:szCs w:val="28"/>
          <w:lang w:eastAsia="ru-RU"/>
        </w:rPr>
        <w:t>, йога-аэробика.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Также фитнес - технологии активно используются в различных видах физкультурно-оздоровительной работы. Как показывает практика внедрение </w:t>
      </w:r>
      <w:r>
        <w:rPr>
          <w:rFonts w:ascii="Times New Roman" w:eastAsia="Times New Roman" w:hAnsi="Times New Roman" w:cs="Times New Roman"/>
          <w:color w:val="000000"/>
          <w:sz w:val="28"/>
          <w:szCs w:val="28"/>
          <w:lang w:eastAsia="ru-RU"/>
        </w:rPr>
        <w:lastRenderedPageBreak/>
        <w:t>фитнес - технологий в урок по физической культуре вызывает положительную мотивацию к уроку, большой интерес и желание заниматься у большинства из них. Привлекают школьников силовые упражнения под музыку. Включение в уроки </w:t>
      </w:r>
      <w:r>
        <w:rPr>
          <w:rFonts w:ascii="Times New Roman" w:eastAsia="Times New Roman" w:hAnsi="Times New Roman" w:cs="Times New Roman"/>
          <w:b/>
          <w:bCs/>
          <w:color w:val="000000"/>
          <w:sz w:val="28"/>
          <w:szCs w:val="28"/>
          <w:lang w:eastAsia="ru-RU"/>
        </w:rPr>
        <w:t>фитнес - технологий – это и новизна, и повышение плотности самого урока.</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Таким образом, можно сделать вывод, что фитнес - технологии содействуют изменению негативного отношения к урокам физической культуры; способствуют сохранению и укреплению здоровья учащихся, являются действенным средством повышения уровня физической активности.</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xml:space="preserve">Содержание инновационных физкультурно-спортивных методик. Фитнес- технологии - это современные комплексные физкультурно-оздоровительные направления и системы физических упражнений (ритмика, ритмическая гимнастика, аэробика и её разновидности, </w:t>
      </w:r>
      <w:proofErr w:type="spellStart"/>
      <w:r>
        <w:rPr>
          <w:rFonts w:ascii="Times New Roman" w:eastAsia="Times New Roman" w:hAnsi="Times New Roman" w:cs="Times New Roman"/>
          <w:color w:val="333333"/>
          <w:sz w:val="28"/>
          <w:szCs w:val="28"/>
          <w:lang w:eastAsia="ru-RU"/>
        </w:rPr>
        <w:t>стретчинг</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бодифлекс</w:t>
      </w:r>
      <w:proofErr w:type="spellEnd"/>
      <w:r>
        <w:rPr>
          <w:rFonts w:ascii="Times New Roman" w:eastAsia="Times New Roman" w:hAnsi="Times New Roman" w:cs="Times New Roman"/>
          <w:color w:val="333333"/>
          <w:sz w:val="28"/>
          <w:szCs w:val="28"/>
          <w:lang w:eastAsia="ru-RU"/>
        </w:rPr>
        <w:t xml:space="preserve">, </w:t>
      </w:r>
      <w:proofErr w:type="spellStart"/>
      <w:r>
        <w:rPr>
          <w:rFonts w:ascii="Times New Roman" w:eastAsia="Times New Roman" w:hAnsi="Times New Roman" w:cs="Times New Roman"/>
          <w:color w:val="333333"/>
          <w:sz w:val="28"/>
          <w:szCs w:val="28"/>
          <w:lang w:eastAsia="ru-RU"/>
        </w:rPr>
        <w:t>пилатес</w:t>
      </w:r>
      <w:proofErr w:type="spellEnd"/>
      <w:r>
        <w:rPr>
          <w:rFonts w:ascii="Times New Roman" w:eastAsia="Times New Roman" w:hAnsi="Times New Roman" w:cs="Times New Roman"/>
          <w:color w:val="333333"/>
          <w:sz w:val="28"/>
          <w:szCs w:val="28"/>
          <w:lang w:eastAsia="ru-RU"/>
        </w:rPr>
        <w:t xml:space="preserve"> и др.). </w:t>
      </w:r>
      <w:r>
        <w:rPr>
          <w:rFonts w:ascii="Times New Roman" w:eastAsia="Times New Roman" w:hAnsi="Times New Roman" w:cs="Times New Roman"/>
          <w:b/>
          <w:bCs/>
          <w:i/>
          <w:iCs/>
          <w:color w:val="000000"/>
          <w:sz w:val="28"/>
          <w:szCs w:val="28"/>
          <w:lang w:eastAsia="ru-RU"/>
        </w:rPr>
        <w:t>Применение элементов фитнес-технологий способствуют оживлению урока, придают ему новую эмоциональную окраску.</w:t>
      </w:r>
    </w:p>
    <w:p w:rsidR="001D6815" w:rsidRDefault="006F448A">
      <w:pPr>
        <w:shd w:val="clear" w:color="auto" w:fill="FFFFFF"/>
        <w:spacing w:after="0" w:line="360" w:lineRule="auto"/>
        <w:ind w:firstLine="567"/>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333333"/>
          <w:sz w:val="28"/>
          <w:szCs w:val="28"/>
          <w:lang w:eastAsia="ru-RU"/>
        </w:rPr>
        <w:t xml:space="preserve">      Обладая значительными адаптационными и интегративными возможностями, фитнес является феноменом современной физической культуры, имеющим полифункциональное значение для различных сфер общественной жизни. Это способствует его интеграции во все виды физической культуры и, в частности, в физкультурное образование детей школьного возраста. Таким образом, подводя итог вышесказанному, можно сказать, что настало время не только активного внедрения в школьную практику оздоровительных программ, в которых важным направлением будет являться интеграция обучающих, воспитывающих и оздоровительных воздействий. Главное - необходимо более глубокое осмысление и более активное использование инновационных методик и форм организации занятий в общеобразовательных учреждениях с тем, чтобы накапливать опыт, делать выводы и отбирать то лучшее, которое может составить содержание последующих оздоровительных программ, обязательных для использования в школах. </w:t>
      </w:r>
    </w:p>
    <w:p w:rsidR="001D6815" w:rsidRDefault="006F448A">
      <w:pPr>
        <w:spacing w:after="0" w:line="36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ЛИТЕРАТУРА</w:t>
      </w:r>
    </w:p>
    <w:p w:rsidR="001D6815" w:rsidRDefault="006F448A">
      <w:pPr>
        <w:numPr>
          <w:ilvl w:val="0"/>
          <w:numId w:val="9"/>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Сапожникова, О.В. Фитнес</w:t>
      </w:r>
      <w:r>
        <w:rPr>
          <w:rFonts w:ascii="Times New Roman" w:hAnsi="Times New Roman" w:cs="Times New Roman"/>
          <w:sz w:val="28"/>
          <w:szCs w:val="28"/>
        </w:rPr>
        <w:t xml:space="preserve">: [учеб. пособие] / О. В. </w:t>
      </w:r>
      <w:proofErr w:type="gramStart"/>
      <w:r>
        <w:rPr>
          <w:rFonts w:ascii="Times New Roman" w:hAnsi="Times New Roman" w:cs="Times New Roman"/>
          <w:sz w:val="28"/>
          <w:szCs w:val="28"/>
        </w:rPr>
        <w:t>Сапожникова ;</w:t>
      </w:r>
      <w:proofErr w:type="gramEnd"/>
      <w:r>
        <w:rPr>
          <w:rFonts w:ascii="Times New Roman" w:hAnsi="Times New Roman" w:cs="Times New Roman"/>
          <w:sz w:val="28"/>
          <w:szCs w:val="28"/>
        </w:rPr>
        <w:t xml:space="preserve"> М-во образования и науки Рос. Федерации, Урал. </w:t>
      </w:r>
      <w:proofErr w:type="spellStart"/>
      <w:r>
        <w:rPr>
          <w:rFonts w:ascii="Times New Roman" w:hAnsi="Times New Roman" w:cs="Times New Roman"/>
          <w:sz w:val="28"/>
          <w:szCs w:val="28"/>
        </w:rPr>
        <w:t>федер</w:t>
      </w:r>
      <w:proofErr w:type="spellEnd"/>
      <w:r>
        <w:rPr>
          <w:rFonts w:ascii="Times New Roman" w:hAnsi="Times New Roman" w:cs="Times New Roman"/>
          <w:sz w:val="28"/>
          <w:szCs w:val="28"/>
        </w:rPr>
        <w:t>. ун-т. – Екатеринбург: Изд-во Урал. ун-та, 2018. – 144 с</w:t>
      </w:r>
    </w:p>
    <w:p w:rsidR="001D6815" w:rsidRDefault="006F448A">
      <w:pPr>
        <w:numPr>
          <w:ilvl w:val="0"/>
          <w:numId w:val="9"/>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Горбань, И.Г. Фитнес-технологии и системы физических упражнений в учебном процессе на занятиях физической культурой: учебное пособие / И.Г. </w:t>
      </w:r>
      <w:proofErr w:type="gramStart"/>
      <w:r>
        <w:rPr>
          <w:rFonts w:ascii="Times New Roman" w:eastAsia="Times New Roman" w:hAnsi="Times New Roman" w:cs="Times New Roman"/>
          <w:sz w:val="28"/>
          <w:szCs w:val="28"/>
          <w:lang w:eastAsia="ru-RU"/>
        </w:rPr>
        <w:t>Горбань.,</w:t>
      </w:r>
      <w:proofErr w:type="gramEnd"/>
      <w:r>
        <w:rPr>
          <w:rFonts w:ascii="Times New Roman" w:eastAsia="Times New Roman" w:hAnsi="Times New Roman" w:cs="Times New Roman"/>
          <w:sz w:val="28"/>
          <w:szCs w:val="28"/>
          <w:lang w:eastAsia="ru-RU"/>
        </w:rPr>
        <w:t xml:space="preserve"> В.Г. </w:t>
      </w:r>
      <w:proofErr w:type="spellStart"/>
      <w:r>
        <w:rPr>
          <w:rFonts w:ascii="Times New Roman" w:eastAsia="Times New Roman" w:hAnsi="Times New Roman" w:cs="Times New Roman"/>
          <w:sz w:val="28"/>
          <w:szCs w:val="28"/>
          <w:lang w:eastAsia="ru-RU"/>
        </w:rPr>
        <w:t>Купцова</w:t>
      </w:r>
      <w:proofErr w:type="spellEnd"/>
      <w:r>
        <w:rPr>
          <w:rFonts w:ascii="Times New Roman" w:eastAsia="Times New Roman" w:hAnsi="Times New Roman" w:cs="Times New Roman"/>
          <w:sz w:val="28"/>
          <w:szCs w:val="28"/>
          <w:lang w:eastAsia="ru-RU"/>
        </w:rPr>
        <w:t>, В.А. Гребенникова, Н.С.</w:t>
      </w:r>
    </w:p>
    <w:p w:rsidR="001D6815" w:rsidRDefault="006F448A">
      <w:pPr>
        <w:numPr>
          <w:ilvl w:val="0"/>
          <w:numId w:val="9"/>
        </w:numPr>
        <w:spacing w:after="0" w:line="360" w:lineRule="auto"/>
        <w:ind w:left="0" w:firstLine="567"/>
        <w:contextualSpacing/>
        <w:jc w:val="both"/>
        <w:rPr>
          <w:rFonts w:ascii="Times New Roman" w:eastAsia="Times New Roman" w:hAnsi="Times New Roman" w:cs="Times New Roman"/>
          <w:sz w:val="28"/>
          <w:szCs w:val="28"/>
          <w:lang w:eastAsia="ru-RU"/>
        </w:rPr>
      </w:pPr>
      <w:proofErr w:type="spellStart"/>
      <w:r>
        <w:rPr>
          <w:rFonts w:ascii="Times New Roman" w:hAnsi="Times New Roman" w:cs="Times New Roman"/>
          <w:color w:val="333333"/>
          <w:sz w:val="28"/>
          <w:szCs w:val="28"/>
          <w:shd w:val="clear" w:color="auto" w:fill="FFFFFF"/>
        </w:rPr>
        <w:t>Адренасян</w:t>
      </w:r>
      <w:proofErr w:type="spellEnd"/>
      <w:r>
        <w:rPr>
          <w:rFonts w:ascii="Times New Roman" w:hAnsi="Times New Roman" w:cs="Times New Roman"/>
          <w:color w:val="333333"/>
          <w:sz w:val="28"/>
          <w:szCs w:val="28"/>
          <w:shd w:val="clear" w:color="auto" w:fill="FFFFFF"/>
        </w:rPr>
        <w:t xml:space="preserve">, К.Б. Моделирование годичного цикла подготовки в спортивной аэробике / К.Б. </w:t>
      </w:r>
      <w:proofErr w:type="spellStart"/>
      <w:r>
        <w:rPr>
          <w:rFonts w:ascii="Times New Roman" w:hAnsi="Times New Roman" w:cs="Times New Roman"/>
          <w:color w:val="333333"/>
          <w:sz w:val="28"/>
          <w:szCs w:val="28"/>
          <w:shd w:val="clear" w:color="auto" w:fill="FFFFFF"/>
        </w:rPr>
        <w:t>Адренасян</w:t>
      </w:r>
      <w:proofErr w:type="spellEnd"/>
      <w:r>
        <w:rPr>
          <w:rFonts w:ascii="Times New Roman" w:hAnsi="Times New Roman" w:cs="Times New Roman"/>
          <w:color w:val="333333"/>
          <w:sz w:val="28"/>
          <w:szCs w:val="28"/>
          <w:shd w:val="clear" w:color="auto" w:fill="FFFFFF"/>
        </w:rPr>
        <w:t>, Е.М. Смирнов // Теория и практика физической культуры. – 2020.- № 6. – с.18. </w:t>
      </w:r>
    </w:p>
    <w:p w:rsidR="001D6815" w:rsidRDefault="006F448A">
      <w:pPr>
        <w:numPr>
          <w:ilvl w:val="0"/>
          <w:numId w:val="9"/>
        </w:numPr>
        <w:spacing w:after="0" w:line="360" w:lineRule="auto"/>
        <w:ind w:left="0"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color w:val="333333"/>
          <w:sz w:val="28"/>
          <w:szCs w:val="28"/>
          <w:shd w:val="clear" w:color="auto" w:fill="FFFFFF"/>
        </w:rPr>
        <w:t xml:space="preserve"> Лаврухина, Г.М. </w:t>
      </w:r>
      <w:r>
        <w:rPr>
          <w:rFonts w:ascii="Times New Roman" w:hAnsi="Times New Roman" w:cs="Times New Roman"/>
          <w:bCs/>
          <w:color w:val="333333"/>
          <w:sz w:val="28"/>
          <w:szCs w:val="28"/>
          <w:shd w:val="clear" w:color="auto" w:fill="FFFFFF"/>
        </w:rPr>
        <w:t>Фитнес</w:t>
      </w:r>
      <w:r>
        <w:rPr>
          <w:rFonts w:ascii="Times New Roman" w:hAnsi="Times New Roman" w:cs="Times New Roman"/>
          <w:color w:val="333333"/>
          <w:sz w:val="28"/>
          <w:szCs w:val="28"/>
          <w:shd w:val="clear" w:color="auto" w:fill="FFFFFF"/>
        </w:rPr>
        <w:t xml:space="preserve"> в системе физкультурного образования как спортивно-педагогическая дисциплина (реалии и возможности) / Лаврухина Г.М. // Термины и понятия в сфере физической </w:t>
      </w:r>
      <w:proofErr w:type="gramStart"/>
      <w:r>
        <w:rPr>
          <w:rFonts w:ascii="Times New Roman" w:hAnsi="Times New Roman" w:cs="Times New Roman"/>
          <w:color w:val="333333"/>
          <w:sz w:val="28"/>
          <w:szCs w:val="28"/>
          <w:shd w:val="clear" w:color="auto" w:fill="FFFFFF"/>
        </w:rPr>
        <w:t>культуры :</w:t>
      </w:r>
      <w:proofErr w:type="gramEnd"/>
      <w:r>
        <w:rPr>
          <w:rFonts w:ascii="Times New Roman" w:hAnsi="Times New Roman" w:cs="Times New Roman"/>
          <w:color w:val="333333"/>
          <w:sz w:val="28"/>
          <w:szCs w:val="28"/>
          <w:shd w:val="clear" w:color="auto" w:fill="FFFFFF"/>
        </w:rPr>
        <w:t xml:space="preserve"> первый </w:t>
      </w:r>
      <w:proofErr w:type="spellStart"/>
      <w:r>
        <w:rPr>
          <w:rFonts w:ascii="Times New Roman" w:hAnsi="Times New Roman" w:cs="Times New Roman"/>
          <w:color w:val="333333"/>
          <w:sz w:val="28"/>
          <w:szCs w:val="28"/>
          <w:shd w:val="clear" w:color="auto" w:fill="FFFFFF"/>
        </w:rPr>
        <w:t>междунар</w:t>
      </w:r>
      <w:proofErr w:type="spellEnd"/>
      <w:r>
        <w:rPr>
          <w:rFonts w:ascii="Times New Roman" w:hAnsi="Times New Roman" w:cs="Times New Roman"/>
          <w:color w:val="333333"/>
          <w:sz w:val="28"/>
          <w:szCs w:val="28"/>
          <w:shd w:val="clear" w:color="auto" w:fill="FFFFFF"/>
        </w:rPr>
        <w:t xml:space="preserve">. </w:t>
      </w:r>
      <w:proofErr w:type="spellStart"/>
      <w:r>
        <w:rPr>
          <w:rFonts w:ascii="Times New Roman" w:hAnsi="Times New Roman" w:cs="Times New Roman"/>
          <w:color w:val="333333"/>
          <w:sz w:val="28"/>
          <w:szCs w:val="28"/>
          <w:shd w:val="clear" w:color="auto" w:fill="FFFFFF"/>
        </w:rPr>
        <w:t>конгр</w:t>
      </w:r>
      <w:proofErr w:type="spellEnd"/>
      <w:r>
        <w:rPr>
          <w:rFonts w:ascii="Times New Roman" w:hAnsi="Times New Roman" w:cs="Times New Roman"/>
          <w:color w:val="333333"/>
          <w:sz w:val="28"/>
          <w:szCs w:val="28"/>
          <w:shd w:val="clear" w:color="auto" w:fill="FFFFFF"/>
        </w:rPr>
        <w:t xml:space="preserve">., 20-22 дек. 2006 г., Санкт-Петербург : материалы </w:t>
      </w:r>
      <w:proofErr w:type="spellStart"/>
      <w:r>
        <w:rPr>
          <w:rFonts w:ascii="Times New Roman" w:hAnsi="Times New Roman" w:cs="Times New Roman"/>
          <w:color w:val="333333"/>
          <w:sz w:val="28"/>
          <w:szCs w:val="28"/>
          <w:shd w:val="clear" w:color="auto" w:fill="FFFFFF"/>
        </w:rPr>
        <w:t>конгр</w:t>
      </w:r>
      <w:proofErr w:type="spellEnd"/>
      <w:r>
        <w:rPr>
          <w:rFonts w:ascii="Times New Roman" w:hAnsi="Times New Roman" w:cs="Times New Roman"/>
          <w:color w:val="333333"/>
          <w:sz w:val="28"/>
          <w:szCs w:val="28"/>
          <w:shd w:val="clear" w:color="auto" w:fill="FFFFFF"/>
        </w:rPr>
        <w:t>.- СПб., 2019. - С. 127</w:t>
      </w: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color w:val="333333"/>
          <w:sz w:val="28"/>
          <w:szCs w:val="28"/>
          <w:shd w:val="clear" w:color="auto" w:fill="FFFFFF"/>
        </w:rPr>
      </w:pPr>
    </w:p>
    <w:p w:rsidR="001D6815" w:rsidRDefault="001D6815">
      <w:pPr>
        <w:spacing w:after="0" w:line="360" w:lineRule="auto"/>
        <w:ind w:firstLine="567"/>
        <w:contextualSpacing/>
        <w:jc w:val="both"/>
        <w:rPr>
          <w:rFonts w:ascii="Times New Roman" w:hAnsi="Times New Roman" w:cs="Times New Roman"/>
          <w:b/>
          <w:sz w:val="28"/>
          <w:szCs w:val="28"/>
        </w:rPr>
      </w:pPr>
    </w:p>
    <w:p w:rsidR="001D6815" w:rsidRDefault="006F448A">
      <w:pPr>
        <w:spacing w:after="0" w:line="360" w:lineRule="auto"/>
        <w:ind w:left="567" w:firstLine="567"/>
        <w:contextualSpacing/>
        <w:jc w:val="both"/>
        <w:rPr>
          <w:rFonts w:ascii="Times New Roman" w:hAnsi="Times New Roman" w:cs="Times New Roman"/>
          <w:sz w:val="28"/>
          <w:szCs w:val="28"/>
        </w:rPr>
      </w:pPr>
      <w:r>
        <w:rPr>
          <w:rFonts w:ascii="Times New Roman" w:hAnsi="Times New Roman" w:cs="Times New Roman"/>
          <w:b/>
          <w:sz w:val="28"/>
          <w:szCs w:val="28"/>
        </w:rPr>
        <w:lastRenderedPageBreak/>
        <w:t>МЕДИКО-БИОЛОГИЧЕСКИЕ И МЕТОДИЧЕСКИЕ ОСНОВЫ СОВРЕМЕННОЙ СПОРТИВНОЙ ТРЕНИРОВКИ</w:t>
      </w:r>
    </w:p>
    <w:tbl>
      <w:tblPr>
        <w:tblStyle w:val="33"/>
        <w:tblW w:w="10348" w:type="dxa"/>
        <w:tblLook w:val="0600" w:firstRow="0" w:lastRow="0" w:firstColumn="0" w:lastColumn="0" w:noHBand="1" w:noVBand="1"/>
      </w:tblPr>
      <w:tblGrid>
        <w:gridCol w:w="4111"/>
        <w:gridCol w:w="6237"/>
      </w:tblGrid>
      <w:tr w:rsidR="001D6815" w:rsidTr="001D6815">
        <w:tc>
          <w:tcPr>
            <w:tcW w:w="4111" w:type="dxa"/>
          </w:tcPr>
          <w:p w:rsidR="001D6815" w:rsidRDefault="001D6815">
            <w:pPr>
              <w:spacing w:line="360" w:lineRule="auto"/>
              <w:ind w:firstLine="567"/>
              <w:contextualSpacing/>
              <w:jc w:val="both"/>
              <w:rPr>
                <w:rFonts w:ascii="Times New Roman" w:hAnsi="Times New Roman" w:cs="Times New Roman"/>
                <w:sz w:val="28"/>
                <w:szCs w:val="28"/>
              </w:rPr>
            </w:pPr>
          </w:p>
        </w:tc>
        <w:tc>
          <w:tcPr>
            <w:tcW w:w="6237" w:type="dxa"/>
          </w:tcPr>
          <w:p w:rsidR="001D6815" w:rsidRDefault="00812480" w:rsidP="00812480">
            <w:pPr>
              <w:spacing w:line="360" w:lineRule="auto"/>
              <w:ind w:firstLine="567"/>
              <w:contextualSpacing/>
              <w:jc w:val="both"/>
              <w:rPr>
                <w:rFonts w:ascii="Times New Roman" w:hAnsi="Times New Roman" w:cs="Times New Roman"/>
                <w:b/>
                <w:i/>
                <w:color w:val="000000"/>
                <w:sz w:val="28"/>
                <w:szCs w:val="28"/>
              </w:rPr>
            </w:pPr>
            <w:r>
              <w:rPr>
                <w:rFonts w:ascii="Times New Roman" w:hAnsi="Times New Roman" w:cs="Times New Roman"/>
                <w:b/>
                <w:i/>
                <w:color w:val="000000"/>
                <w:sz w:val="28"/>
                <w:szCs w:val="28"/>
              </w:rPr>
              <w:t>Н.</w:t>
            </w:r>
            <w:r>
              <w:rPr>
                <w:rFonts w:ascii="Times New Roman" w:hAnsi="Times New Roman" w:cs="Times New Roman"/>
                <w:b/>
                <w:i/>
                <w:color w:val="000000"/>
                <w:sz w:val="28"/>
                <w:szCs w:val="28"/>
              </w:rPr>
              <w:t>Е</w:t>
            </w:r>
            <w:r>
              <w:rPr>
                <w:rFonts w:ascii="Times New Roman" w:hAnsi="Times New Roman" w:cs="Times New Roman"/>
                <w:b/>
                <w:i/>
                <w:color w:val="000000"/>
                <w:sz w:val="28"/>
                <w:szCs w:val="28"/>
              </w:rPr>
              <w:t xml:space="preserve">. </w:t>
            </w:r>
            <w:proofErr w:type="spellStart"/>
            <w:r w:rsidR="006F448A">
              <w:rPr>
                <w:rFonts w:ascii="Times New Roman" w:hAnsi="Times New Roman" w:cs="Times New Roman"/>
                <w:b/>
                <w:i/>
                <w:color w:val="000000"/>
                <w:sz w:val="28"/>
                <w:szCs w:val="28"/>
              </w:rPr>
              <w:t>Мясникова</w:t>
            </w:r>
            <w:proofErr w:type="spellEnd"/>
            <w:r w:rsidR="006F448A">
              <w:rPr>
                <w:rFonts w:ascii="Times New Roman" w:hAnsi="Times New Roman" w:cs="Times New Roman"/>
                <w:b/>
                <w:i/>
                <w:color w:val="000000"/>
                <w:sz w:val="28"/>
                <w:szCs w:val="28"/>
              </w:rPr>
              <w:t xml:space="preserve">, </w:t>
            </w:r>
            <w:r>
              <w:rPr>
                <w:rFonts w:ascii="Times New Roman" w:hAnsi="Times New Roman" w:cs="Times New Roman"/>
                <w:b/>
                <w:i/>
                <w:color w:val="000000"/>
                <w:sz w:val="28"/>
                <w:szCs w:val="28"/>
              </w:rPr>
              <w:t>Э.Ф.</w:t>
            </w:r>
            <w:r>
              <w:rPr>
                <w:rFonts w:ascii="Times New Roman" w:hAnsi="Times New Roman" w:cs="Times New Roman"/>
                <w:b/>
                <w:i/>
                <w:color w:val="000000"/>
                <w:sz w:val="28"/>
                <w:szCs w:val="28"/>
              </w:rPr>
              <w:t xml:space="preserve"> </w:t>
            </w:r>
            <w:proofErr w:type="spellStart"/>
            <w:r w:rsidR="006F448A">
              <w:rPr>
                <w:rFonts w:ascii="Times New Roman" w:hAnsi="Times New Roman" w:cs="Times New Roman"/>
                <w:b/>
                <w:i/>
                <w:color w:val="000000"/>
                <w:sz w:val="28"/>
                <w:szCs w:val="28"/>
              </w:rPr>
              <w:t>Мехонова</w:t>
            </w:r>
            <w:proofErr w:type="spellEnd"/>
            <w:r w:rsidR="006F448A">
              <w:rPr>
                <w:rFonts w:ascii="Times New Roman" w:hAnsi="Times New Roman" w:cs="Times New Roman"/>
                <w:b/>
                <w:i/>
                <w:color w:val="000000"/>
                <w:sz w:val="28"/>
                <w:szCs w:val="28"/>
              </w:rPr>
              <w:t>,</w:t>
            </w:r>
            <w:r w:rsidR="006F448A">
              <w:rPr>
                <w:rFonts w:ascii="Times New Roman" w:hAnsi="Times New Roman" w:cs="Times New Roman"/>
                <w:color w:val="000000"/>
                <w:sz w:val="28"/>
                <w:szCs w:val="28"/>
              </w:rPr>
              <w:t xml:space="preserve"> преподаватели физвоспитания ГАПОУ «МПК им. </w:t>
            </w:r>
            <w:proofErr w:type="spellStart"/>
            <w:r w:rsidR="006F448A">
              <w:rPr>
                <w:rFonts w:ascii="Times New Roman" w:hAnsi="Times New Roman" w:cs="Times New Roman"/>
                <w:color w:val="000000"/>
                <w:sz w:val="28"/>
                <w:szCs w:val="28"/>
              </w:rPr>
              <w:t>М.Джалиля</w:t>
            </w:r>
            <w:proofErr w:type="spellEnd"/>
            <w:r w:rsidR="006F448A">
              <w:rPr>
                <w:rFonts w:ascii="Times New Roman" w:hAnsi="Times New Roman" w:cs="Times New Roman"/>
                <w:color w:val="000000"/>
                <w:sz w:val="28"/>
                <w:szCs w:val="28"/>
              </w:rPr>
              <w:t>»</w:t>
            </w:r>
          </w:p>
        </w:tc>
      </w:tr>
    </w:tbl>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Спортивная тренировка — это важнейшая часть системы подготовки спортсмена, которая представляет собой специализированный педагогический процесс, с целью достижения физического совершенства и высоких спортивных результатов путем воспитания, обучения и повышения функциональных возможностей спортсмена.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Принципы спортивной тренировки включают в себя: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направленность на максимально возможные достижения, углублен</w:t>
      </w:r>
      <w:r>
        <w:rPr>
          <w:rFonts w:ascii="Times New Roman" w:hAnsi="Times New Roman" w:cs="Times New Roman"/>
          <w:sz w:val="28"/>
          <w:szCs w:val="28"/>
        </w:rPr>
        <w:softHyphen/>
        <w:t xml:space="preserve">ная специализация и индивидуализация;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единство общей и специальной подготовки;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непрерывность тренировочного процесса;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-единство постепенности и предельности в наращивании трениро</w:t>
      </w:r>
      <w:r>
        <w:rPr>
          <w:rFonts w:ascii="Times New Roman" w:hAnsi="Times New Roman" w:cs="Times New Roman"/>
          <w:sz w:val="28"/>
          <w:szCs w:val="28"/>
        </w:rPr>
        <w:softHyphen/>
        <w:t xml:space="preserve">вочных нагрузок;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цикличность тренировочного процесса;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единство и взаимосвязь структуры соревновательной деятельно</w:t>
      </w:r>
      <w:r>
        <w:rPr>
          <w:rFonts w:ascii="Times New Roman" w:hAnsi="Times New Roman" w:cs="Times New Roman"/>
          <w:sz w:val="28"/>
          <w:szCs w:val="28"/>
        </w:rPr>
        <w:softHyphen/>
        <w:t xml:space="preserve">сти и структуры подготовленности спортсмена;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возрастная адекватность многолетней спортивной деятельности.  </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Особенности современной спортивной тренировки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настоящее время спорт в нашей стране требует поиска новых средств и методов работы со спортсменами, новых путей повышения эффективности их многолет</w:t>
      </w:r>
      <w:r>
        <w:rPr>
          <w:rFonts w:ascii="Times New Roman" w:hAnsi="Times New Roman" w:cs="Times New Roman"/>
          <w:sz w:val="28"/>
          <w:szCs w:val="28"/>
        </w:rPr>
        <w:softHyphen/>
        <w:t>ней подготовки.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Важнейшей особенностью спортивной тренировки является тщательный отбор, ранняя спор</w:t>
      </w:r>
      <w:r>
        <w:rPr>
          <w:rFonts w:ascii="Times New Roman" w:hAnsi="Times New Roman" w:cs="Times New Roman"/>
          <w:sz w:val="28"/>
          <w:szCs w:val="28"/>
        </w:rPr>
        <w:softHyphen/>
        <w:t>тивная специализация, высокие тренировочные нагрузки, возрастание требо</w:t>
      </w:r>
      <w:r>
        <w:rPr>
          <w:rFonts w:ascii="Times New Roman" w:hAnsi="Times New Roman" w:cs="Times New Roman"/>
          <w:sz w:val="28"/>
          <w:szCs w:val="28"/>
        </w:rPr>
        <w:softHyphen/>
        <w:t>ваний к волевой и психологической подготовке.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Также для достижения высоких спортивных результатов необходимо грамотное планирование и методически пра</w:t>
      </w:r>
      <w:r>
        <w:rPr>
          <w:rFonts w:ascii="Times New Roman" w:hAnsi="Times New Roman" w:cs="Times New Roman"/>
          <w:sz w:val="28"/>
          <w:szCs w:val="28"/>
        </w:rPr>
        <w:softHyphen/>
        <w:t>вильно построенный тренировочный процесс.</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Ранняя спортивная специализация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Спор</w:t>
      </w:r>
      <w:r>
        <w:rPr>
          <w:rFonts w:ascii="Times New Roman" w:hAnsi="Times New Roman" w:cs="Times New Roman"/>
          <w:sz w:val="28"/>
          <w:szCs w:val="28"/>
        </w:rPr>
        <w:softHyphen/>
        <w:t>тивные успехи в детском и юношеском возрасте не всегда залог высоких достиже</w:t>
      </w:r>
      <w:r>
        <w:rPr>
          <w:rFonts w:ascii="Times New Roman" w:hAnsi="Times New Roman" w:cs="Times New Roman"/>
          <w:sz w:val="28"/>
          <w:szCs w:val="28"/>
        </w:rPr>
        <w:softHyphen/>
        <w:t>ний в зрелые годы. Нужна ли вообще ранняя спортивная спе</w:t>
      </w:r>
      <w:r>
        <w:rPr>
          <w:rFonts w:ascii="Times New Roman" w:hAnsi="Times New Roman" w:cs="Times New Roman"/>
          <w:sz w:val="28"/>
          <w:szCs w:val="28"/>
        </w:rPr>
        <w:softHyphen/>
        <w:t xml:space="preserve">циализация? Нередко спортсмены достигают успеха, хотя занялись спортом не совсем рано. Чтобы не происходило утечки талантов для большого спорта, А. А. </w:t>
      </w:r>
      <w:proofErr w:type="spellStart"/>
      <w:r>
        <w:rPr>
          <w:rFonts w:ascii="Times New Roman" w:hAnsi="Times New Roman" w:cs="Times New Roman"/>
          <w:sz w:val="28"/>
          <w:szCs w:val="28"/>
        </w:rPr>
        <w:t>Гужаловсжий</w:t>
      </w:r>
      <w:proofErr w:type="spellEnd"/>
      <w:r>
        <w:rPr>
          <w:rFonts w:ascii="Times New Roman" w:hAnsi="Times New Roman" w:cs="Times New Roman"/>
          <w:sz w:val="28"/>
          <w:szCs w:val="28"/>
        </w:rPr>
        <w:t xml:space="preserve"> (1976) рекомендует (конечно, весьма условно) следующие возрастные периоды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начала занятий </w:t>
      </w:r>
      <w:proofErr w:type="spellStart"/>
      <w:r>
        <w:rPr>
          <w:rFonts w:ascii="Times New Roman" w:hAnsi="Times New Roman" w:cs="Times New Roman"/>
          <w:sz w:val="28"/>
          <w:szCs w:val="28"/>
        </w:rPr>
        <w:t>сложнокоординационные</w:t>
      </w:r>
      <w:proofErr w:type="spellEnd"/>
      <w:r>
        <w:rPr>
          <w:rFonts w:ascii="Times New Roman" w:hAnsi="Times New Roman" w:cs="Times New Roman"/>
          <w:sz w:val="28"/>
          <w:szCs w:val="28"/>
        </w:rPr>
        <w:t xml:space="preserve"> виды спорта (акробатика, фигурное катание на коньках, прыжки </w:t>
      </w:r>
      <w:proofErr w:type="gramStart"/>
      <w:r>
        <w:rPr>
          <w:rFonts w:ascii="Times New Roman" w:hAnsi="Times New Roman" w:cs="Times New Roman"/>
          <w:sz w:val="28"/>
          <w:szCs w:val="28"/>
        </w:rPr>
        <w:t>в  воду</w:t>
      </w:r>
      <w:proofErr w:type="gramEnd"/>
      <w:r>
        <w:rPr>
          <w:rFonts w:ascii="Times New Roman" w:hAnsi="Times New Roman" w:cs="Times New Roman"/>
          <w:sz w:val="28"/>
          <w:szCs w:val="28"/>
        </w:rPr>
        <w:t xml:space="preserve"> и др.) около 7лет;</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скоростно-силовые виды спорта (бег на короткие дистанции, прыжки и др.) - около 9 лет;</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виды спорта "на выносливость" (плавание, лыжный спорт) - около 10 лет;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игровые виды спорта (баскетбол, волейбол, теннис и др.) -  8-12 лет;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тяжёлая атле</w:t>
      </w:r>
      <w:r>
        <w:rPr>
          <w:rFonts w:ascii="Times New Roman" w:hAnsi="Times New Roman" w:cs="Times New Roman"/>
          <w:sz w:val="28"/>
          <w:szCs w:val="28"/>
        </w:rPr>
        <w:softHyphen/>
        <w:t xml:space="preserve">тика, борьба, бокс - не ранее 14 лет.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Есть и такое мнение: нужна не ранняя спе</w:t>
      </w:r>
      <w:r>
        <w:rPr>
          <w:rFonts w:ascii="Times New Roman" w:hAnsi="Times New Roman" w:cs="Times New Roman"/>
          <w:sz w:val="28"/>
          <w:szCs w:val="28"/>
        </w:rPr>
        <w:softHyphen/>
        <w:t>циализация в конкретном виде спорта, а просто тренировка для создания базы моторики подростка.</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Тщательный спортивный отбор</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Проблема спортивного отбора тесно связана с ростом массовости в спорте. В первые годы занятий многие юные спортсмены выбывают из ДЮСШ. Очень частая причина отсева - несоответствие данных у конкретного спортсмена специфике вида спорта. Отсев при отборе - это реальное явление на всех этапах подготовки спортсменов высо</w:t>
      </w:r>
      <w:r>
        <w:rPr>
          <w:rFonts w:ascii="Times New Roman" w:hAnsi="Times New Roman" w:cs="Times New Roman"/>
          <w:sz w:val="28"/>
          <w:szCs w:val="28"/>
        </w:rPr>
        <w:softHyphen/>
        <w:t xml:space="preserve">кого класса.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К сожалению, в последнее время в ДЮСШ главной становится задача не отбора детей, а укомплектования групп. В этом случае не о каком отборе не может быть и речи.</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sz w:val="28"/>
          <w:szCs w:val="28"/>
        </w:rPr>
        <w:t>Следует отметить, что методы «</w:t>
      </w:r>
      <w:proofErr w:type="spellStart"/>
      <w:r>
        <w:rPr>
          <w:rFonts w:ascii="Times New Roman" w:hAnsi="Times New Roman" w:cs="Times New Roman"/>
          <w:sz w:val="28"/>
          <w:szCs w:val="28"/>
        </w:rPr>
        <w:t>отбраковывания</w:t>
      </w:r>
      <w:proofErr w:type="spellEnd"/>
      <w:r>
        <w:rPr>
          <w:rFonts w:ascii="Times New Roman" w:hAnsi="Times New Roman" w:cs="Times New Roman"/>
          <w:sz w:val="28"/>
          <w:szCs w:val="28"/>
        </w:rPr>
        <w:t>» подростков могут дать и нежелательные последствия, поэтому при начальном отборе нужно вести по</w:t>
      </w:r>
      <w:r>
        <w:rPr>
          <w:rFonts w:ascii="Times New Roman" w:hAnsi="Times New Roman" w:cs="Times New Roman"/>
          <w:sz w:val="28"/>
          <w:szCs w:val="28"/>
        </w:rPr>
        <w:softHyphen/>
        <w:t xml:space="preserve">иск не </w:t>
      </w:r>
      <w:r>
        <w:rPr>
          <w:rFonts w:ascii="Times New Roman" w:hAnsi="Times New Roman" w:cs="Times New Roman"/>
          <w:sz w:val="28"/>
          <w:szCs w:val="28"/>
        </w:rPr>
        <w:lastRenderedPageBreak/>
        <w:t>талантов для отдельного вида спорта, а поиск и отбор вообще моторно-одаренных детей.</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Высокие тренировочные нагрузки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Практика современного спорта в корне изменила представления об оп</w:t>
      </w:r>
      <w:r>
        <w:rPr>
          <w:rFonts w:ascii="Times New Roman" w:hAnsi="Times New Roman" w:cs="Times New Roman"/>
          <w:sz w:val="28"/>
          <w:szCs w:val="28"/>
        </w:rPr>
        <w:softHyphen/>
        <w:t>равданных величинах тренировочных нагрузок. Возможности человека и степень их развития оказались выше самых смелых предположений. С учетом этого повышенные тренировочные нагрузки все шире и смелее внедряются в практику спорта.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Для современной спортивной тренировки характерно посте</w:t>
      </w:r>
      <w:r>
        <w:rPr>
          <w:rFonts w:ascii="Times New Roman" w:hAnsi="Times New Roman" w:cs="Times New Roman"/>
          <w:sz w:val="28"/>
          <w:szCs w:val="28"/>
        </w:rPr>
        <w:softHyphen/>
        <w:t>пенное увеличение объема выполняемой работы это позволяет на каждом новом этапе совершенствования предъяв</w:t>
      </w:r>
      <w:r>
        <w:rPr>
          <w:rFonts w:ascii="Times New Roman" w:hAnsi="Times New Roman" w:cs="Times New Roman"/>
          <w:sz w:val="28"/>
          <w:szCs w:val="28"/>
        </w:rPr>
        <w:softHyphen/>
        <w:t>лять к организму спортсмена требования, близкие к пределу его функциональных возможностей, что имеет решающее значение для бурного протекания приспособительных процессов.</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Рост требований к волевой и психологической подготовке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Основные требования специальной психологической подготовки: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воспитание способности преодолевать специфические психологические трудности, возникающие в процессе подго</w:t>
      </w:r>
      <w:r>
        <w:rPr>
          <w:rFonts w:ascii="Times New Roman" w:hAnsi="Times New Roman" w:cs="Times New Roman"/>
          <w:sz w:val="28"/>
          <w:szCs w:val="28"/>
        </w:rPr>
        <w:softHyphen/>
        <w:t>товки и участия в состязаниях;</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формирование соответствующих актуальных мотивов и установок регулирование психологических состояний (типа предстар</w:t>
      </w:r>
      <w:r>
        <w:rPr>
          <w:rFonts w:ascii="Times New Roman" w:hAnsi="Times New Roman" w:cs="Times New Roman"/>
          <w:sz w:val="28"/>
          <w:szCs w:val="28"/>
        </w:rPr>
        <w:softHyphen/>
        <w:t>товых), обусловленных ожиданием ответственного состязания или трудного тренировочного занятия;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оперативное регулирование эмоционально-волевых проявлений в ходе состязаний или напряженной тренировки. </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Коммерциализация современного спорта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Спорт стал бизнесом. Актуальность коммерциализации спорта подчеркнул Президент УЕФА, в одном из своих последних выступлений сказав: «20 лет назад люди занимались спортом для того, чтобы оставаться здоровыми, а сегодня еще и для денег».</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Развитие спорта за счет бизнеса и развитие бизнеса посредством спорта – два встречных процесса, имеющих большие перспективы для всех участников. </w:t>
      </w:r>
      <w:r>
        <w:rPr>
          <w:rFonts w:ascii="Times New Roman" w:hAnsi="Times New Roman" w:cs="Times New Roman"/>
          <w:sz w:val="28"/>
          <w:szCs w:val="28"/>
        </w:rPr>
        <w:lastRenderedPageBreak/>
        <w:t>Потенциал спорта в продвижении торговых брендов огромен и в нашей стране используется лишь частично. Это же можно сказать и о возможностях финансирования развития спортивных клубов за счет предоставления услуг рекламного характера коммерческим компаниям.</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Классификация спортивных тренировок согласно методическому аспекту</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C методической точки зрения в спортивной тренировке различают соревновательные упражнения, которые выполняются в условиях спортивного со</w:t>
      </w:r>
      <w:r>
        <w:rPr>
          <w:rFonts w:ascii="Times New Roman" w:hAnsi="Times New Roman" w:cs="Times New Roman"/>
          <w:sz w:val="28"/>
          <w:szCs w:val="28"/>
        </w:rPr>
        <w:softHyphen/>
        <w:t>стязания, и их тренировочные формы, которые выполняются в условиях тре</w:t>
      </w:r>
      <w:r>
        <w:rPr>
          <w:rFonts w:ascii="Times New Roman" w:hAnsi="Times New Roman" w:cs="Times New Roman"/>
          <w:sz w:val="28"/>
          <w:szCs w:val="28"/>
        </w:rPr>
        <w:softHyphen/>
        <w:t>нировки и направлены на решение тренировочных задач. В процессе тренировки используются методы:</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Строго регламентированного упражнения: </w:t>
      </w:r>
      <w:proofErr w:type="spellStart"/>
      <w:r>
        <w:rPr>
          <w:rFonts w:ascii="Times New Roman" w:hAnsi="Times New Roman" w:cs="Times New Roman"/>
          <w:sz w:val="28"/>
          <w:szCs w:val="28"/>
        </w:rPr>
        <w:t>расчлененно</w:t>
      </w:r>
      <w:proofErr w:type="spellEnd"/>
      <w:r>
        <w:rPr>
          <w:rFonts w:ascii="Times New Roman" w:hAnsi="Times New Roman" w:cs="Times New Roman"/>
          <w:sz w:val="28"/>
          <w:szCs w:val="28"/>
        </w:rPr>
        <w:t>-конструктивное и целостное упражнение.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Избирательно направленного      упражнения: воздействие   на       отдельные функции организма.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Генерализованного</w:t>
      </w:r>
      <w:proofErr w:type="spellEnd"/>
      <w:r>
        <w:rPr>
          <w:rFonts w:ascii="Times New Roman" w:hAnsi="Times New Roman" w:cs="Times New Roman"/>
          <w:sz w:val="28"/>
          <w:szCs w:val="28"/>
        </w:rPr>
        <w:t xml:space="preserve">     упражнения: общее воздействие на способности спортсмена.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Соревновательный: обеспечивает наиболее полное моделирование, резко стимулирует развитие качеств, необходимых спортсмену.</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Игровой: помогает создать благоприятный эмоциональный фон, является</w:t>
      </w:r>
      <w:r>
        <w:rPr>
          <w:rFonts w:ascii="Times New Roman" w:hAnsi="Times New Roman" w:cs="Times New Roman"/>
          <w:sz w:val="28"/>
          <w:szCs w:val="28"/>
        </w:rPr>
        <w:br/>
        <w:t>важным фактором переключения, способствует оптимизации</w:t>
      </w:r>
      <w:r>
        <w:rPr>
          <w:rFonts w:ascii="Times New Roman" w:hAnsi="Times New Roman" w:cs="Times New Roman"/>
          <w:sz w:val="28"/>
          <w:szCs w:val="28"/>
        </w:rPr>
        <w:br/>
        <w:t>восстановительных процессов.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Общепедагогический метод воздействия: включает словесные и наглядные объяснения, методы побуждения, убеждения, приучения и т.д.</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Процесс многолетней подготовки спортсменов условно делит</w:t>
      </w:r>
      <w:r>
        <w:rPr>
          <w:rFonts w:ascii="Times New Roman" w:hAnsi="Times New Roman" w:cs="Times New Roman"/>
          <w:sz w:val="28"/>
          <w:szCs w:val="28"/>
        </w:rPr>
        <w:softHyphen/>
        <w:t>ся на 4 этапа: предварительной подготовки, начальной спортив</w:t>
      </w:r>
      <w:r>
        <w:rPr>
          <w:rFonts w:ascii="Times New Roman" w:hAnsi="Times New Roman" w:cs="Times New Roman"/>
          <w:sz w:val="28"/>
          <w:szCs w:val="28"/>
        </w:rPr>
        <w:softHyphen/>
        <w:t>ной специализации, углубленной специализации в избранном виде спорта, спортивного совершенствования.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Продолжительность этапов многолетней подготовки обуслов</w:t>
      </w:r>
      <w:r>
        <w:rPr>
          <w:rFonts w:ascii="Times New Roman" w:hAnsi="Times New Roman" w:cs="Times New Roman"/>
          <w:sz w:val="28"/>
          <w:szCs w:val="28"/>
        </w:rPr>
        <w:softHyphen/>
        <w:t>лена особенностями вида спорта, уровнем спортивной подготов</w:t>
      </w:r>
      <w:r>
        <w:rPr>
          <w:rFonts w:ascii="Times New Roman" w:hAnsi="Times New Roman" w:cs="Times New Roman"/>
          <w:sz w:val="28"/>
          <w:szCs w:val="28"/>
        </w:rPr>
        <w:softHyphen/>
        <w:t xml:space="preserve">ленности </w:t>
      </w:r>
      <w:r>
        <w:rPr>
          <w:rFonts w:ascii="Times New Roman" w:hAnsi="Times New Roman" w:cs="Times New Roman"/>
          <w:sz w:val="28"/>
          <w:szCs w:val="28"/>
        </w:rPr>
        <w:lastRenderedPageBreak/>
        <w:t>занимающихся. Четкой границы между этапами не су</w:t>
      </w:r>
      <w:r>
        <w:rPr>
          <w:rFonts w:ascii="Times New Roman" w:hAnsi="Times New Roman" w:cs="Times New Roman"/>
          <w:sz w:val="28"/>
          <w:szCs w:val="28"/>
        </w:rPr>
        <w:softHyphen/>
        <w:t>ществует. Решая вопрос о переходе к очередному этапу подготов</w:t>
      </w:r>
      <w:r>
        <w:rPr>
          <w:rFonts w:ascii="Times New Roman" w:hAnsi="Times New Roman" w:cs="Times New Roman"/>
          <w:sz w:val="28"/>
          <w:szCs w:val="28"/>
        </w:rPr>
        <w:softHyphen/>
        <w:t>ки, следует учитывать паспортный и биологический возраст спорт</w:t>
      </w:r>
      <w:r>
        <w:rPr>
          <w:rFonts w:ascii="Times New Roman" w:hAnsi="Times New Roman" w:cs="Times New Roman"/>
          <w:sz w:val="28"/>
          <w:szCs w:val="28"/>
        </w:rPr>
        <w:softHyphen/>
        <w:t>смена, уровень его физического развития и подготовленности, способность к успешному выполнению возрастных тренировоч</w:t>
      </w:r>
      <w:r>
        <w:rPr>
          <w:rFonts w:ascii="Times New Roman" w:hAnsi="Times New Roman" w:cs="Times New Roman"/>
          <w:sz w:val="28"/>
          <w:szCs w:val="28"/>
        </w:rPr>
        <w:softHyphen/>
        <w:t>ных и соревновательных нагрузок.</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годичном, полугодичном или ином многомесячном цикле тренировки выделяют три периода: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1. Подготовительный (период фундаментальной подготовки).</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2. Соревновательный (период основных соревнований).</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3. Переходный.</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Построение тренировки на основе различных циклов дает воз</w:t>
      </w:r>
      <w:r>
        <w:rPr>
          <w:rFonts w:ascii="Times New Roman" w:hAnsi="Times New Roman" w:cs="Times New Roman"/>
          <w:sz w:val="28"/>
          <w:szCs w:val="28"/>
        </w:rPr>
        <w:softHyphen/>
        <w:t>можность систематизировать задачи, средства и методы трениро</w:t>
      </w:r>
      <w:r>
        <w:rPr>
          <w:rFonts w:ascii="Times New Roman" w:hAnsi="Times New Roman" w:cs="Times New Roman"/>
          <w:sz w:val="28"/>
          <w:szCs w:val="28"/>
        </w:rPr>
        <w:softHyphen/>
        <w:t>вочного процесса и наилучшим образом обеспечить выполнение других его принципов: непрерывности; единства общей и специ</w:t>
      </w:r>
      <w:r>
        <w:rPr>
          <w:rFonts w:ascii="Times New Roman" w:hAnsi="Times New Roman" w:cs="Times New Roman"/>
          <w:sz w:val="28"/>
          <w:szCs w:val="28"/>
        </w:rPr>
        <w:softHyphen/>
        <w:t>альной подготовки; единства постепенности и тенденции к мак</w:t>
      </w:r>
      <w:r>
        <w:rPr>
          <w:rFonts w:ascii="Times New Roman" w:hAnsi="Times New Roman" w:cs="Times New Roman"/>
          <w:sz w:val="28"/>
          <w:szCs w:val="28"/>
        </w:rPr>
        <w:softHyphen/>
        <w:t>симальным нагрузкам; волнообразности динамики нагрузок.</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Построение одного тренировочного дня</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Тренировочный день может состоять из одного, двух, трех занятий и зависит от конкретного этапа тренировки. В утренней тренировке предпочтение всегда следует отдавать решению задач совершенствования координации движений. Эта рекомендация опирается на физиологическую закономерность наиболее оптимального состояния возбудимости ЦНС человека после ночного сна, что способствует формированию тонких условно-рефлекторных связей, более эффективному усвоению новых и совершенствованию ранее усвоенных движений.</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А вот развитием выносливости следует использовать вечерние тренировки, так как к вечеру на фоне общего утомления эту задачу можно решить с меньшими затратами времени и энергии. Кроме того, весьма важно, что после вечерней тренировки во время ночного сна, организм спортсмена успевает значительно пополнить силы, восстановиться. Применение нагрузок на выносливость утром </w:t>
      </w:r>
      <w:r>
        <w:rPr>
          <w:rFonts w:ascii="Times New Roman" w:hAnsi="Times New Roman" w:cs="Times New Roman"/>
          <w:sz w:val="28"/>
          <w:szCs w:val="28"/>
        </w:rPr>
        <w:lastRenderedPageBreak/>
        <w:t>или в середине дня затрудняет восстановление спортсменов и заметно снижает последующую их работоспособность.</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В спортивной практике общепринятым является четырехчасовое занятие, состоящее из:</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вводной,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подготовительной,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основной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заключительной частей.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Функция вводной части: перед занимающимися ставятся задачи, создается четкое представление о содержании основной части, что позволяет более плодотворно решать задачи данного тренировочного задания. Продолжительность вводной части - до 5 мин.</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Подготовительная часть занятия состоит из общей и специальной разминки. В этой части выполняются специально - подготовительные упражнения, сходные по организации движений и физической нагрузке с предстоящими двигательными действиями в основной части тренировочного занятия. Продолжительность подготовительной части - 15-30 мин. и более. Она зависит от квалификации спортсменов - чем выше квалификация, тем продолжительнее разминка.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Основная часть занятия: простая основная часть занятия характеризуется однотипной деятельностью занимающихся (игра или бег на 10000 метров). В сложном варианте основной части, применяются разнородные упражнения, требующие длительной специальной разминки. Выполнение задач, связанных с разучиванием техники физических упражнений осуществляется в самом начале основной части занятия. Тренировочные нагрузки для развития физических качеств планируются в зависимости от задач.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Заключительная часть направлена на обеспечение постепенного снижения функциональной активности и приведение организма занимающихся в сравнительно спокойное состояние, рекомендуется провести анализ проделанной тренировочной работы, связать его с выполнением задач на данном этапе </w:t>
      </w:r>
      <w:r>
        <w:rPr>
          <w:rFonts w:ascii="Times New Roman" w:hAnsi="Times New Roman" w:cs="Times New Roman"/>
          <w:sz w:val="28"/>
          <w:szCs w:val="28"/>
        </w:rPr>
        <w:lastRenderedPageBreak/>
        <w:t xml:space="preserve">тренировки, определить содержание самостоятельных тренировок для каждого занимающегося. </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pStyle w:val="a3"/>
        <w:spacing w:before="0" w:beforeAutospacing="0" w:after="0" w:afterAutospacing="0" w:line="360" w:lineRule="auto"/>
        <w:ind w:firstLine="567"/>
        <w:contextualSpacing/>
        <w:jc w:val="both"/>
        <w:rPr>
          <w:rFonts w:eastAsiaTheme="minorEastAsia"/>
          <w:b/>
          <w:bCs/>
          <w:kern w:val="24"/>
          <w:sz w:val="28"/>
          <w:szCs w:val="28"/>
        </w:rPr>
      </w:pPr>
      <w:r>
        <w:rPr>
          <w:rFonts w:eastAsiaTheme="minorEastAsia"/>
          <w:b/>
          <w:bCs/>
          <w:kern w:val="24"/>
          <w:sz w:val="28"/>
          <w:szCs w:val="28"/>
        </w:rPr>
        <w:lastRenderedPageBreak/>
        <w:t>СОВРЕМЕННЫЕ ПЕДАГОГИЧЕСКИЕ И ИНФОРМАЦИОННЫЕ ТЕХНОЛОГИИ В СИСТЕМЕ НЕПРЕРЫВНОГО ФИЗКУЛЬТУРНО-СПОРТИВНОГО ОБРАЗОВАНИЯ</w:t>
      </w:r>
    </w:p>
    <w:tbl>
      <w:tblPr>
        <w:tblStyle w:val="41"/>
        <w:tblW w:w="0" w:type="auto"/>
        <w:tblLook w:val="0600" w:firstRow="0" w:lastRow="0" w:firstColumn="0" w:lastColumn="0" w:noHBand="1" w:noVBand="1"/>
      </w:tblPr>
      <w:tblGrid>
        <w:gridCol w:w="4927"/>
        <w:gridCol w:w="4927"/>
      </w:tblGrid>
      <w:tr w:rsidR="001D6815" w:rsidTr="001D6815">
        <w:tc>
          <w:tcPr>
            <w:tcW w:w="4927" w:type="dxa"/>
          </w:tcPr>
          <w:p w:rsidR="001D6815" w:rsidRDefault="001D6815">
            <w:pPr>
              <w:pStyle w:val="a3"/>
              <w:spacing w:before="0" w:beforeAutospacing="0" w:after="0" w:afterAutospacing="0" w:line="360" w:lineRule="auto"/>
              <w:ind w:firstLine="567"/>
              <w:contextualSpacing/>
              <w:jc w:val="both"/>
              <w:rPr>
                <w:rFonts w:eastAsiaTheme="minorEastAsia"/>
                <w:b/>
                <w:bCs/>
                <w:kern w:val="24"/>
                <w:sz w:val="28"/>
                <w:szCs w:val="28"/>
              </w:rPr>
            </w:pPr>
          </w:p>
        </w:tc>
        <w:tc>
          <w:tcPr>
            <w:tcW w:w="4927" w:type="dxa"/>
          </w:tcPr>
          <w:p w:rsidR="001D6815" w:rsidRDefault="00812480" w:rsidP="00812480">
            <w:pPr>
              <w:pStyle w:val="a3"/>
              <w:spacing w:before="0" w:beforeAutospacing="0" w:after="0" w:afterAutospacing="0" w:line="360" w:lineRule="auto"/>
              <w:ind w:firstLine="567"/>
              <w:contextualSpacing/>
              <w:jc w:val="both"/>
              <w:rPr>
                <w:rFonts w:eastAsiaTheme="minorEastAsia"/>
                <w:b/>
                <w:bCs/>
                <w:kern w:val="24"/>
                <w:sz w:val="28"/>
                <w:szCs w:val="28"/>
              </w:rPr>
            </w:pPr>
            <w:r>
              <w:rPr>
                <w:rFonts w:eastAsiaTheme="minorEastAsia"/>
                <w:b/>
                <w:bCs/>
                <w:i/>
                <w:kern w:val="24"/>
                <w:sz w:val="28"/>
                <w:szCs w:val="28"/>
              </w:rPr>
              <w:t xml:space="preserve">А.М. </w:t>
            </w:r>
            <w:r w:rsidR="006F448A">
              <w:rPr>
                <w:rFonts w:eastAsiaTheme="minorEastAsia"/>
                <w:b/>
                <w:bCs/>
                <w:i/>
                <w:kern w:val="24"/>
                <w:sz w:val="28"/>
                <w:szCs w:val="28"/>
              </w:rPr>
              <w:t>Нохрина</w:t>
            </w:r>
            <w:r w:rsidR="006F448A">
              <w:rPr>
                <w:rFonts w:eastAsiaTheme="minorEastAsia"/>
                <w:b/>
                <w:bCs/>
                <w:kern w:val="24"/>
                <w:sz w:val="28"/>
                <w:szCs w:val="28"/>
              </w:rPr>
              <w:t xml:space="preserve">, </w:t>
            </w:r>
            <w:r w:rsidR="006F448A">
              <w:rPr>
                <w:rFonts w:eastAsiaTheme="minorEastAsia"/>
                <w:bCs/>
                <w:kern w:val="24"/>
                <w:sz w:val="28"/>
                <w:szCs w:val="28"/>
              </w:rPr>
              <w:t>инструктор по физической культуре МБДОУ №3 «</w:t>
            </w:r>
            <w:proofErr w:type="spellStart"/>
            <w:r w:rsidR="006F448A">
              <w:rPr>
                <w:rFonts w:eastAsiaTheme="minorEastAsia"/>
                <w:bCs/>
                <w:kern w:val="24"/>
                <w:sz w:val="28"/>
                <w:szCs w:val="28"/>
              </w:rPr>
              <w:t>Балачак</w:t>
            </w:r>
            <w:proofErr w:type="spellEnd"/>
            <w:r w:rsidR="006F448A">
              <w:rPr>
                <w:rFonts w:eastAsiaTheme="minorEastAsia"/>
                <w:bCs/>
                <w:kern w:val="24"/>
                <w:sz w:val="28"/>
                <w:szCs w:val="28"/>
              </w:rPr>
              <w:t>», г. Мензелинск</w:t>
            </w:r>
          </w:p>
        </w:tc>
      </w:tr>
    </w:tbl>
    <w:p w:rsidR="001D6815" w:rsidRDefault="001D6815">
      <w:pPr>
        <w:pStyle w:val="a3"/>
        <w:spacing w:before="0" w:beforeAutospacing="0" w:after="0" w:afterAutospacing="0" w:line="360" w:lineRule="auto"/>
        <w:ind w:firstLine="567"/>
        <w:contextualSpacing/>
        <w:jc w:val="both"/>
        <w:rPr>
          <w:rFonts w:eastAsiaTheme="minorEastAsia"/>
          <w:b/>
          <w:bCs/>
          <w:kern w:val="24"/>
          <w:sz w:val="28"/>
          <w:szCs w:val="28"/>
        </w:rPr>
      </w:pPr>
    </w:p>
    <w:p w:rsidR="001D6815" w:rsidRDefault="006F448A">
      <w:pPr>
        <w:pStyle w:val="a3"/>
        <w:spacing w:before="0" w:beforeAutospacing="0" w:after="0" w:afterAutospacing="0" w:line="360" w:lineRule="auto"/>
        <w:ind w:firstLine="567"/>
        <w:contextualSpacing/>
        <w:jc w:val="both"/>
        <w:rPr>
          <w:sz w:val="28"/>
          <w:szCs w:val="28"/>
        </w:rPr>
      </w:pPr>
      <w:r>
        <w:rPr>
          <w:rFonts w:eastAsiaTheme="minorEastAsia"/>
          <w:b/>
          <w:bCs/>
          <w:kern w:val="24"/>
          <w:sz w:val="28"/>
          <w:szCs w:val="28"/>
        </w:rPr>
        <w:t xml:space="preserve">Цель: </w:t>
      </w:r>
      <w:r>
        <w:rPr>
          <w:rFonts w:eastAsiaTheme="minorEastAsia"/>
          <w:kern w:val="24"/>
          <w:sz w:val="28"/>
          <w:szCs w:val="28"/>
        </w:rPr>
        <w:t>Научить детей заботиться о своём здоровье с помощью специальных упражнений и правил индивидуального поведения, направленных на поддержание чистоты тела. Формировать потребность в ЗОЖ.</w:t>
      </w:r>
    </w:p>
    <w:p w:rsidR="001D6815" w:rsidRDefault="006F448A">
      <w:pPr>
        <w:pStyle w:val="a3"/>
        <w:spacing w:before="0" w:beforeAutospacing="0" w:after="0" w:afterAutospacing="0" w:line="360" w:lineRule="auto"/>
        <w:ind w:firstLine="567"/>
        <w:contextualSpacing/>
        <w:jc w:val="both"/>
        <w:rPr>
          <w:sz w:val="28"/>
          <w:szCs w:val="28"/>
        </w:rPr>
      </w:pPr>
      <w:r>
        <w:rPr>
          <w:rFonts w:eastAsiaTheme="minorEastAsia"/>
          <w:b/>
          <w:bCs/>
          <w:kern w:val="24"/>
          <w:sz w:val="28"/>
          <w:szCs w:val="28"/>
        </w:rPr>
        <w:t xml:space="preserve">Задачи: </w:t>
      </w:r>
    </w:p>
    <w:p w:rsidR="001D6815" w:rsidRDefault="006F448A">
      <w:pPr>
        <w:pStyle w:val="a4"/>
        <w:numPr>
          <w:ilvl w:val="0"/>
          <w:numId w:val="22"/>
        </w:numPr>
        <w:tabs>
          <w:tab w:val="num" w:pos="567"/>
        </w:tabs>
        <w:spacing w:after="0" w:line="360" w:lineRule="auto"/>
        <w:ind w:firstLine="414"/>
        <w:jc w:val="both"/>
        <w:rPr>
          <w:rFonts w:ascii="Times New Roman" w:hAnsi="Times New Roman" w:cs="Times New Roman"/>
          <w:sz w:val="28"/>
          <w:szCs w:val="28"/>
        </w:rPr>
      </w:pPr>
      <w:r>
        <w:rPr>
          <w:rFonts w:ascii="Times New Roman" w:eastAsiaTheme="minorEastAsia" w:hAnsi="Times New Roman" w:cs="Times New Roman"/>
          <w:kern w:val="24"/>
          <w:sz w:val="28"/>
          <w:szCs w:val="28"/>
        </w:rPr>
        <w:t>Развитие внимания, сосредоточенности, организованности, воображения, фантазии, умения управлять своими поступками и чувствами.</w:t>
      </w:r>
    </w:p>
    <w:p w:rsidR="001D6815" w:rsidRDefault="006F448A">
      <w:pPr>
        <w:pStyle w:val="a4"/>
        <w:numPr>
          <w:ilvl w:val="0"/>
          <w:numId w:val="22"/>
        </w:num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kern w:val="24"/>
          <w:sz w:val="28"/>
          <w:szCs w:val="28"/>
        </w:rPr>
        <w:t xml:space="preserve">Развитие умения снимать усталость, укреплять слабые мышцы, развивать гибкость, улучшать осанку, правильно дышать, расслабляться. </w:t>
      </w:r>
    </w:p>
    <w:p w:rsidR="001D6815" w:rsidRDefault="006F448A">
      <w:pPr>
        <w:pStyle w:val="a4"/>
        <w:numPr>
          <w:ilvl w:val="0"/>
          <w:numId w:val="22"/>
        </w:num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kern w:val="24"/>
          <w:sz w:val="28"/>
          <w:szCs w:val="28"/>
        </w:rPr>
        <w:t>Духовное обогащение: учить быть чистоплотным внешне и внутренне, терпеливым, спокойным, весёлым, не причинять вреда другим.</w:t>
      </w:r>
    </w:p>
    <w:p w:rsidR="001D6815" w:rsidRDefault="006F448A">
      <w:pPr>
        <w:pStyle w:val="a4"/>
        <w:numPr>
          <w:ilvl w:val="0"/>
          <w:numId w:val="22"/>
        </w:num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kern w:val="24"/>
          <w:sz w:val="28"/>
          <w:szCs w:val="28"/>
        </w:rPr>
        <w:t>Формирование осанки.</w:t>
      </w:r>
    </w:p>
    <w:p w:rsidR="001D6815" w:rsidRDefault="006F448A">
      <w:pPr>
        <w:pStyle w:val="a4"/>
        <w:numPr>
          <w:ilvl w:val="0"/>
          <w:numId w:val="22"/>
        </w:num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kern w:val="24"/>
          <w:sz w:val="28"/>
          <w:szCs w:val="28"/>
        </w:rPr>
        <w:t xml:space="preserve">Развитие потребности в здоровом образе жизни. </w:t>
      </w:r>
    </w:p>
    <w:p w:rsidR="001D6815" w:rsidRDefault="006F448A">
      <w:pPr>
        <w:pStyle w:val="a4"/>
        <w:numPr>
          <w:ilvl w:val="0"/>
          <w:numId w:val="22"/>
        </w:numPr>
        <w:spacing w:after="0" w:line="360" w:lineRule="auto"/>
        <w:ind w:firstLine="567"/>
        <w:jc w:val="both"/>
        <w:rPr>
          <w:rFonts w:ascii="Times New Roman" w:hAnsi="Times New Roman" w:cs="Times New Roman"/>
          <w:sz w:val="28"/>
          <w:szCs w:val="28"/>
        </w:rPr>
      </w:pPr>
      <w:r>
        <w:rPr>
          <w:rFonts w:ascii="Times New Roman" w:eastAsiaTheme="minorEastAsia" w:hAnsi="Times New Roman" w:cs="Times New Roman"/>
          <w:kern w:val="24"/>
          <w:sz w:val="28"/>
          <w:szCs w:val="28"/>
        </w:rPr>
        <w:t>Создание эмоционального благополучия.</w:t>
      </w:r>
    </w:p>
    <w:p w:rsidR="001D6815" w:rsidRDefault="006F448A">
      <w:pPr>
        <w:pStyle w:val="a3"/>
        <w:spacing w:before="0" w:beforeAutospacing="0" w:after="0" w:afterAutospacing="0" w:line="360" w:lineRule="auto"/>
        <w:ind w:firstLine="567"/>
        <w:contextualSpacing/>
        <w:jc w:val="both"/>
        <w:rPr>
          <w:sz w:val="28"/>
          <w:szCs w:val="28"/>
        </w:rPr>
      </w:pPr>
      <w:r>
        <w:rPr>
          <w:rFonts w:eastAsiaTheme="minorEastAsia"/>
          <w:b/>
          <w:bCs/>
          <w:kern w:val="24"/>
          <w:sz w:val="28"/>
          <w:szCs w:val="28"/>
        </w:rPr>
        <w:tab/>
        <w:t xml:space="preserve">Девиз занятий: </w:t>
      </w:r>
      <w:r>
        <w:rPr>
          <w:rFonts w:eastAsiaTheme="minorEastAsia"/>
          <w:kern w:val="24"/>
          <w:sz w:val="28"/>
          <w:szCs w:val="28"/>
        </w:rPr>
        <w:t>приступать к занятию с хорошим настроением и верой в успех, где все зависит только от желания, настойчивости и добрых намерений.</w:t>
      </w:r>
    </w:p>
    <w:p w:rsidR="001D6815" w:rsidRDefault="006F448A">
      <w:pPr>
        <w:pStyle w:val="a3"/>
        <w:spacing w:before="0" w:beforeAutospacing="0" w:after="0" w:afterAutospacing="0" w:line="360" w:lineRule="auto"/>
        <w:ind w:firstLine="567"/>
        <w:contextualSpacing/>
        <w:jc w:val="both"/>
        <w:rPr>
          <w:sz w:val="28"/>
          <w:szCs w:val="28"/>
        </w:rPr>
      </w:pPr>
      <w:r>
        <w:rPr>
          <w:rFonts w:eastAsiaTheme="minorEastAsia"/>
          <w:b/>
          <w:bCs/>
          <w:kern w:val="24"/>
          <w:sz w:val="28"/>
          <w:szCs w:val="28"/>
        </w:rPr>
        <w:tab/>
        <w:t xml:space="preserve">Возраст: </w:t>
      </w:r>
      <w:r>
        <w:rPr>
          <w:rFonts w:eastAsiaTheme="minorEastAsia"/>
          <w:kern w:val="24"/>
          <w:sz w:val="28"/>
          <w:szCs w:val="28"/>
        </w:rPr>
        <w:t>3 – 4 года</w:t>
      </w:r>
    </w:p>
    <w:p w:rsidR="001D6815" w:rsidRDefault="006F448A">
      <w:pPr>
        <w:pStyle w:val="a3"/>
        <w:spacing w:before="0" w:beforeAutospacing="0" w:after="0" w:afterAutospacing="0" w:line="360" w:lineRule="auto"/>
        <w:ind w:firstLine="567"/>
        <w:contextualSpacing/>
        <w:jc w:val="both"/>
        <w:rPr>
          <w:rFonts w:eastAsiaTheme="minorEastAsia"/>
          <w:kern w:val="24"/>
          <w:sz w:val="28"/>
          <w:szCs w:val="28"/>
        </w:rPr>
      </w:pPr>
      <w:r>
        <w:rPr>
          <w:rFonts w:eastAsiaTheme="minorEastAsia"/>
          <w:b/>
          <w:bCs/>
          <w:kern w:val="24"/>
          <w:sz w:val="28"/>
          <w:szCs w:val="28"/>
        </w:rPr>
        <w:tab/>
        <w:t xml:space="preserve">Оборудование и инвентарь: </w:t>
      </w:r>
      <w:r>
        <w:rPr>
          <w:rFonts w:eastAsiaTheme="minorEastAsia"/>
          <w:kern w:val="24"/>
          <w:sz w:val="28"/>
          <w:szCs w:val="28"/>
        </w:rPr>
        <w:t>музыкальный проигрыватель, гимнастические коврики, дидактическая игра «Давай играть в йогу».</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b/>
          <w:sz w:val="28"/>
          <w:szCs w:val="28"/>
        </w:rPr>
        <w:t xml:space="preserve">Подготовительная часть: </w:t>
      </w:r>
      <w:r>
        <w:rPr>
          <w:rFonts w:ascii="Times New Roman" w:hAnsi="Times New Roman" w:cs="Times New Roman"/>
          <w:sz w:val="28"/>
          <w:szCs w:val="28"/>
        </w:rPr>
        <w:t xml:space="preserve">Подготовить организм к занятию, настроить детей на хорошее, доброе. Разогреть суставы, выполнить разминки с упражнениями на растяжку, подвижность суставов, само массажи.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b/>
          <w:sz w:val="28"/>
          <w:szCs w:val="28"/>
        </w:rPr>
        <w:t>Основная часть:</w:t>
      </w:r>
      <w:r>
        <w:rPr>
          <w:rFonts w:ascii="Times New Roman" w:hAnsi="Times New Roman" w:cs="Times New Roman"/>
          <w:sz w:val="28"/>
          <w:szCs w:val="28"/>
        </w:rPr>
        <w:t xml:space="preserve"> Вначале разучивается комплекс статистических упражнений, в котором уделяется внимание каждому движению, при выполнении позы. Выполнять позу правильно, но без напряжения. Позу держать рекомендованное время. Дыхание свободное, спокойное, ровное. Предложить ребёнку представить мысленно, на кого похожа поза – на животное, птицу или предмет. Это придаёт эмоциональный настрой и поможет ребёнку быстрей освоить позу.</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Заключительная часть:</w:t>
      </w:r>
      <w:r>
        <w:rPr>
          <w:rFonts w:ascii="Times New Roman" w:hAnsi="Times New Roman" w:cs="Times New Roman"/>
          <w:sz w:val="28"/>
          <w:szCs w:val="28"/>
        </w:rPr>
        <w:t xml:space="preserve"> Основная задача части научить детей расслабляться и приводить свой организм в первоначальное состояние. Поэтому последние физические упражнения (поза) в </w:t>
      </w:r>
      <w:proofErr w:type="spellStart"/>
      <w:r>
        <w:rPr>
          <w:rFonts w:ascii="Times New Roman" w:hAnsi="Times New Roman" w:cs="Times New Roman"/>
          <w:sz w:val="28"/>
          <w:szCs w:val="28"/>
        </w:rPr>
        <w:t>хатха</w:t>
      </w:r>
      <w:proofErr w:type="spellEnd"/>
      <w:r>
        <w:rPr>
          <w:rFonts w:ascii="Times New Roman" w:hAnsi="Times New Roman" w:cs="Times New Roman"/>
          <w:sz w:val="28"/>
          <w:szCs w:val="28"/>
        </w:rPr>
        <w:t xml:space="preserve">-йоге – упражнения на расслабление. Самое удобное положение для расслабления – лёжа на спине. Чтобы достичь полного отдыха, мышечного расслабления, необходимо концентрировать внимание на спокойном дыхании. </w:t>
      </w: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t>Дидактическая игра «давай играть йогу»</w:t>
      </w:r>
    </w:p>
    <w:p w:rsidR="001D6815" w:rsidRDefault="006F448A">
      <w:pPr>
        <w:pStyle w:val="a3"/>
        <w:spacing w:before="0" w:beforeAutospacing="0" w:after="0" w:afterAutospacing="0" w:line="360" w:lineRule="auto"/>
        <w:ind w:firstLine="567"/>
        <w:contextualSpacing/>
        <w:jc w:val="both"/>
        <w:rPr>
          <w:sz w:val="28"/>
          <w:szCs w:val="28"/>
        </w:rPr>
      </w:pPr>
      <w:r>
        <w:rPr>
          <w:sz w:val="28"/>
          <w:szCs w:val="28"/>
        </w:rPr>
        <w:tab/>
      </w:r>
      <w:r>
        <w:rPr>
          <w:b/>
          <w:bCs/>
          <w:kern w:val="24"/>
          <w:sz w:val="28"/>
          <w:szCs w:val="28"/>
        </w:rPr>
        <w:t>Цель игры:</w:t>
      </w:r>
      <w:r>
        <w:rPr>
          <w:kern w:val="24"/>
          <w:sz w:val="28"/>
          <w:szCs w:val="28"/>
        </w:rPr>
        <w:t xml:space="preserve"> Познакомить ребёнка одновременно с йогой, формами и цветами.</w:t>
      </w:r>
    </w:p>
    <w:p w:rsidR="001D6815" w:rsidRDefault="006F448A">
      <w:pPr>
        <w:pStyle w:val="a3"/>
        <w:spacing w:before="0" w:beforeAutospacing="0" w:after="0" w:afterAutospacing="0" w:line="360" w:lineRule="auto"/>
        <w:ind w:firstLine="567"/>
        <w:contextualSpacing/>
        <w:jc w:val="both"/>
        <w:rPr>
          <w:sz w:val="28"/>
          <w:szCs w:val="28"/>
        </w:rPr>
      </w:pPr>
      <w:r>
        <w:rPr>
          <w:b/>
          <w:bCs/>
          <w:kern w:val="24"/>
          <w:sz w:val="28"/>
          <w:szCs w:val="28"/>
        </w:rPr>
        <w:t>Возраст:</w:t>
      </w:r>
      <w:r>
        <w:rPr>
          <w:kern w:val="24"/>
          <w:sz w:val="28"/>
          <w:szCs w:val="28"/>
        </w:rPr>
        <w:t xml:space="preserve"> 3 – 4 лет</w:t>
      </w:r>
    </w:p>
    <w:p w:rsidR="001D6815" w:rsidRDefault="006F448A">
      <w:pPr>
        <w:pStyle w:val="a3"/>
        <w:spacing w:before="0" w:beforeAutospacing="0" w:after="0" w:afterAutospacing="0" w:line="360" w:lineRule="auto"/>
        <w:ind w:firstLine="567"/>
        <w:contextualSpacing/>
        <w:jc w:val="both"/>
        <w:rPr>
          <w:sz w:val="28"/>
          <w:szCs w:val="28"/>
        </w:rPr>
      </w:pPr>
      <w:r>
        <w:rPr>
          <w:b/>
          <w:bCs/>
          <w:kern w:val="24"/>
          <w:sz w:val="28"/>
          <w:szCs w:val="28"/>
        </w:rPr>
        <w:t>Оборудование:</w:t>
      </w:r>
      <w:r>
        <w:rPr>
          <w:kern w:val="24"/>
          <w:sz w:val="28"/>
          <w:szCs w:val="28"/>
        </w:rPr>
        <w:t xml:space="preserve"> 24 картинки и 2 кубика</w:t>
      </w:r>
    </w:p>
    <w:p w:rsidR="001D6815" w:rsidRDefault="006F448A">
      <w:pPr>
        <w:pStyle w:val="a3"/>
        <w:spacing w:before="0" w:beforeAutospacing="0" w:after="0" w:afterAutospacing="0" w:line="360" w:lineRule="auto"/>
        <w:ind w:firstLine="567"/>
        <w:contextualSpacing/>
        <w:jc w:val="both"/>
        <w:rPr>
          <w:sz w:val="28"/>
          <w:szCs w:val="28"/>
        </w:rPr>
      </w:pPr>
      <w:r>
        <w:rPr>
          <w:b/>
          <w:bCs/>
          <w:kern w:val="24"/>
          <w:sz w:val="28"/>
          <w:szCs w:val="28"/>
        </w:rPr>
        <w:t>Правила игры:</w:t>
      </w:r>
    </w:p>
    <w:p w:rsidR="001D6815" w:rsidRDefault="006F448A">
      <w:pPr>
        <w:pStyle w:val="a4"/>
        <w:numPr>
          <w:ilvl w:val="0"/>
          <w:numId w:val="23"/>
        </w:numPr>
        <w:spacing w:after="0" w:line="360" w:lineRule="auto"/>
        <w:ind w:firstLine="567"/>
        <w:jc w:val="both"/>
        <w:rPr>
          <w:rFonts w:ascii="Times New Roman" w:hAnsi="Times New Roman" w:cs="Times New Roman"/>
          <w:sz w:val="28"/>
          <w:szCs w:val="28"/>
        </w:rPr>
      </w:pPr>
      <w:r>
        <w:rPr>
          <w:rFonts w:ascii="Times New Roman" w:hAnsi="Times New Roman" w:cs="Times New Roman"/>
          <w:kern w:val="24"/>
          <w:sz w:val="28"/>
          <w:szCs w:val="28"/>
        </w:rPr>
        <w:t>Возьмите конверт с картинками в возрастной категории.</w:t>
      </w:r>
    </w:p>
    <w:p w:rsidR="001D6815" w:rsidRDefault="006F448A">
      <w:pPr>
        <w:pStyle w:val="a4"/>
        <w:numPr>
          <w:ilvl w:val="0"/>
          <w:numId w:val="23"/>
        </w:numPr>
        <w:spacing w:after="0" w:line="360" w:lineRule="auto"/>
        <w:ind w:firstLine="567"/>
        <w:jc w:val="both"/>
        <w:rPr>
          <w:rFonts w:ascii="Times New Roman" w:hAnsi="Times New Roman" w:cs="Times New Roman"/>
          <w:sz w:val="28"/>
          <w:szCs w:val="28"/>
        </w:rPr>
      </w:pPr>
      <w:r>
        <w:rPr>
          <w:rFonts w:ascii="Times New Roman" w:hAnsi="Times New Roman" w:cs="Times New Roman"/>
          <w:kern w:val="24"/>
          <w:sz w:val="28"/>
          <w:szCs w:val="28"/>
        </w:rPr>
        <w:t>Рассыпьте картинки позами йоги вниз.</w:t>
      </w:r>
    </w:p>
    <w:p w:rsidR="001D6815" w:rsidRDefault="006F448A">
      <w:pPr>
        <w:pStyle w:val="a4"/>
        <w:numPr>
          <w:ilvl w:val="0"/>
          <w:numId w:val="23"/>
        </w:numPr>
        <w:spacing w:after="0" w:line="360" w:lineRule="auto"/>
        <w:ind w:firstLine="567"/>
        <w:jc w:val="both"/>
        <w:rPr>
          <w:rFonts w:ascii="Times New Roman" w:hAnsi="Times New Roman" w:cs="Times New Roman"/>
          <w:sz w:val="28"/>
          <w:szCs w:val="28"/>
        </w:rPr>
      </w:pPr>
      <w:r>
        <w:rPr>
          <w:rFonts w:ascii="Times New Roman" w:hAnsi="Times New Roman" w:cs="Times New Roman"/>
          <w:kern w:val="24"/>
          <w:sz w:val="28"/>
          <w:szCs w:val="28"/>
        </w:rPr>
        <w:t>Бросьте кубик, и найдите картинку с выпавшей на кубике формой нужного цвета.</w:t>
      </w:r>
    </w:p>
    <w:p w:rsidR="001D6815" w:rsidRDefault="006F448A">
      <w:pPr>
        <w:pStyle w:val="a4"/>
        <w:numPr>
          <w:ilvl w:val="0"/>
          <w:numId w:val="23"/>
        </w:numPr>
        <w:spacing w:after="0" w:line="360" w:lineRule="auto"/>
        <w:ind w:firstLine="567"/>
        <w:jc w:val="both"/>
        <w:rPr>
          <w:rFonts w:ascii="Times New Roman" w:hAnsi="Times New Roman" w:cs="Times New Roman"/>
          <w:sz w:val="28"/>
          <w:szCs w:val="28"/>
        </w:rPr>
      </w:pPr>
      <w:r>
        <w:rPr>
          <w:rFonts w:ascii="Times New Roman" w:hAnsi="Times New Roman" w:cs="Times New Roman"/>
          <w:kern w:val="24"/>
          <w:sz w:val="28"/>
          <w:szCs w:val="28"/>
        </w:rPr>
        <w:t>Игрок переворачивает картинку и все выполняют упражнение. Затем кубик бросает следующий игрок</w:t>
      </w:r>
    </w:p>
    <w:p w:rsidR="001D6815" w:rsidRDefault="006F448A">
      <w:pPr>
        <w:shd w:val="clear" w:color="auto" w:fill="FFFFFF"/>
        <w:spacing w:after="0" w:line="360" w:lineRule="auto"/>
        <w:ind w:firstLine="567"/>
        <w:contextualSpacing/>
        <w:jc w:val="both"/>
        <w:outlineLvl w:val="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Комплекс упражнений по системе «</w:t>
      </w:r>
      <w:proofErr w:type="spellStart"/>
      <w:r>
        <w:rPr>
          <w:rFonts w:ascii="Times New Roman" w:eastAsia="Times New Roman" w:hAnsi="Times New Roman" w:cs="Times New Roman"/>
          <w:b/>
          <w:sz w:val="28"/>
          <w:szCs w:val="28"/>
          <w:lang w:eastAsia="ru-RU"/>
        </w:rPr>
        <w:t>Хатха</w:t>
      </w:r>
      <w:proofErr w:type="spellEnd"/>
      <w:r>
        <w:rPr>
          <w:rFonts w:ascii="Times New Roman" w:eastAsia="Times New Roman" w:hAnsi="Times New Roman" w:cs="Times New Roman"/>
          <w:b/>
          <w:sz w:val="28"/>
          <w:szCs w:val="28"/>
          <w:lang w:eastAsia="ru-RU"/>
        </w:rPr>
        <w:t xml:space="preserve">-йога» для детей </w:t>
      </w:r>
      <w:r>
        <w:rPr>
          <w:rFonts w:ascii="Times New Roman" w:eastAsia="Times New Roman" w:hAnsi="Times New Roman" w:cs="Times New Roman"/>
          <w:b/>
          <w:sz w:val="28"/>
          <w:szCs w:val="28"/>
          <w:lang w:val="tt-RU" w:eastAsia="ru-RU"/>
        </w:rPr>
        <w:t xml:space="preserve">младшей группы </w:t>
      </w:r>
      <w:r>
        <w:rPr>
          <w:rFonts w:ascii="Times New Roman" w:eastAsia="Times New Roman" w:hAnsi="Times New Roman" w:cs="Times New Roman"/>
          <w:b/>
          <w:sz w:val="28"/>
          <w:szCs w:val="28"/>
          <w:lang w:eastAsia="ru-RU"/>
        </w:rPr>
        <w:t>«Весёлая обезьянка»</w:t>
      </w:r>
    </w:p>
    <w:p w:rsidR="001D6815" w:rsidRDefault="006F448A">
      <w:pPr>
        <w:shd w:val="clear" w:color="auto" w:fill="FFFFFF"/>
        <w:spacing w:after="0" w:line="360" w:lineRule="auto"/>
        <w:ind w:firstLine="567"/>
        <w:contextualSpacing/>
        <w:jc w:val="both"/>
        <w:outlineLvl w:val="2"/>
        <w:rPr>
          <w:rFonts w:ascii="Times New Roman" w:eastAsia="Times New Roman" w:hAnsi="Times New Roman" w:cs="Times New Roman"/>
          <w:sz w:val="28"/>
          <w:szCs w:val="28"/>
          <w:lang w:val="tt-RU" w:eastAsia="ru-RU"/>
        </w:rPr>
      </w:pPr>
      <w:r>
        <w:rPr>
          <w:rFonts w:ascii="Times New Roman" w:eastAsia="Times New Roman" w:hAnsi="Times New Roman" w:cs="Times New Roman"/>
          <w:b/>
          <w:sz w:val="28"/>
          <w:szCs w:val="28"/>
          <w:lang w:val="tt-RU" w:eastAsia="ru-RU"/>
        </w:rPr>
        <w:t xml:space="preserve">Цель: </w:t>
      </w:r>
      <w:r>
        <w:rPr>
          <w:rFonts w:ascii="Times New Roman" w:hAnsi="Times New Roman" w:cs="Times New Roman"/>
          <w:sz w:val="28"/>
          <w:szCs w:val="28"/>
        </w:rPr>
        <w:t>повышение защитных функций организма посредством занятий йоги.</w:t>
      </w:r>
    </w:p>
    <w:p w:rsidR="001D6815" w:rsidRDefault="006F448A">
      <w:pPr>
        <w:shd w:val="clear" w:color="auto" w:fill="FFFFFF"/>
        <w:spacing w:after="0" w:line="360" w:lineRule="auto"/>
        <w:ind w:firstLine="567"/>
        <w:contextualSpacing/>
        <w:jc w:val="both"/>
        <w:outlineLvl w:val="2"/>
        <w:rPr>
          <w:rFonts w:ascii="Times New Roman" w:eastAsia="Times New Roman" w:hAnsi="Times New Roman" w:cs="Times New Roman"/>
          <w:b/>
          <w:sz w:val="28"/>
          <w:szCs w:val="28"/>
          <w:lang w:val="tt-RU" w:eastAsia="ru-RU"/>
        </w:rPr>
      </w:pPr>
      <w:r>
        <w:rPr>
          <w:rFonts w:ascii="Times New Roman" w:eastAsia="Times New Roman" w:hAnsi="Times New Roman" w:cs="Times New Roman"/>
          <w:b/>
          <w:sz w:val="28"/>
          <w:szCs w:val="28"/>
          <w:lang w:val="tt-RU" w:eastAsia="ru-RU"/>
        </w:rPr>
        <w:t xml:space="preserve">Задачи: </w:t>
      </w:r>
    </w:p>
    <w:p w:rsidR="001D6815" w:rsidRDefault="006F448A">
      <w:pPr>
        <w:spacing w:after="0" w:line="360" w:lineRule="auto"/>
        <w:ind w:firstLine="567"/>
        <w:contextualSpacing/>
        <w:jc w:val="both"/>
        <w:rPr>
          <w:rFonts w:ascii="Times New Roman" w:hAnsi="Times New Roman" w:cs="Times New Roman"/>
          <w:b/>
          <w:sz w:val="28"/>
          <w:szCs w:val="28"/>
        </w:rPr>
      </w:pPr>
      <w:r>
        <w:rPr>
          <w:rStyle w:val="af0"/>
          <w:rFonts w:ascii="Times New Roman" w:hAnsi="Times New Roman" w:cs="Times New Roman"/>
          <w:b/>
          <w:bCs/>
          <w:sz w:val="28"/>
          <w:szCs w:val="28"/>
        </w:rPr>
        <w:lastRenderedPageBreak/>
        <w:t>Образовательные: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формировать правильную осанку и равномерное дыхание;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совершенствовать двигательные умения и навыки детей.</w:t>
      </w:r>
    </w:p>
    <w:p w:rsidR="001D6815" w:rsidRDefault="006F448A">
      <w:pPr>
        <w:spacing w:after="0" w:line="360" w:lineRule="auto"/>
        <w:ind w:firstLine="567"/>
        <w:contextualSpacing/>
        <w:jc w:val="both"/>
        <w:rPr>
          <w:rFonts w:ascii="Times New Roman" w:hAnsi="Times New Roman" w:cs="Times New Roman"/>
          <w:b/>
          <w:sz w:val="28"/>
          <w:szCs w:val="28"/>
        </w:rPr>
      </w:pPr>
      <w:r>
        <w:rPr>
          <w:rStyle w:val="af0"/>
          <w:rFonts w:ascii="Times New Roman" w:hAnsi="Times New Roman" w:cs="Times New Roman"/>
          <w:b/>
          <w:bCs/>
          <w:sz w:val="28"/>
          <w:szCs w:val="28"/>
        </w:rPr>
        <w:t>Развивающие: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укреплять мышцы тела;</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сохранять и развивать гибкость и подвижность позвоночника и суставов.</w:t>
      </w:r>
    </w:p>
    <w:p w:rsidR="001D6815" w:rsidRDefault="006F448A">
      <w:pPr>
        <w:spacing w:after="0" w:line="360" w:lineRule="auto"/>
        <w:ind w:firstLine="567"/>
        <w:contextualSpacing/>
        <w:jc w:val="both"/>
        <w:rPr>
          <w:rFonts w:ascii="Times New Roman" w:hAnsi="Times New Roman" w:cs="Times New Roman"/>
          <w:b/>
          <w:sz w:val="28"/>
          <w:szCs w:val="28"/>
        </w:rPr>
      </w:pPr>
      <w:r>
        <w:rPr>
          <w:rStyle w:val="af0"/>
          <w:rFonts w:ascii="Times New Roman" w:hAnsi="Times New Roman" w:cs="Times New Roman"/>
          <w:b/>
          <w:bCs/>
          <w:sz w:val="28"/>
          <w:szCs w:val="28"/>
        </w:rPr>
        <w:t>Воспитательные:</w:t>
      </w:r>
    </w:p>
    <w:p w:rsidR="001D6815" w:rsidRDefault="006F448A">
      <w:pPr>
        <w:spacing w:after="0" w:line="360" w:lineRule="auto"/>
        <w:ind w:firstLine="567"/>
        <w:contextualSpacing/>
        <w:jc w:val="both"/>
        <w:rPr>
          <w:rFonts w:ascii="Times New Roman" w:hAnsi="Times New Roman" w:cs="Times New Roman"/>
          <w:sz w:val="28"/>
          <w:szCs w:val="28"/>
        </w:rPr>
      </w:pPr>
      <w:r>
        <w:rPr>
          <w:rStyle w:val="af0"/>
          <w:rFonts w:ascii="Times New Roman" w:hAnsi="Times New Roman" w:cs="Times New Roman"/>
          <w:bCs/>
          <w:sz w:val="28"/>
          <w:szCs w:val="28"/>
        </w:rPr>
        <w:t xml:space="preserve">- </w:t>
      </w:r>
      <w:r>
        <w:rPr>
          <w:rFonts w:ascii="Times New Roman" w:hAnsi="Times New Roman" w:cs="Times New Roman"/>
          <w:sz w:val="28"/>
          <w:szCs w:val="28"/>
        </w:rPr>
        <w:t>воспитывать умение подражать животным и имитировать движения зверей;</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воспитывать культуру здоровья, прививать принципы здорового образа жизни.</w:t>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СОВРЕМЕННЫЕ ПЕДАГОГИЧЕСКИЕ И ИНФОРМАЦИОННЫЕ ТЕХНОЛОГИИ   В ФИЗИЧЕКСКОЙ КУЛЬТУРЕ И СПОРТЕ</w:t>
      </w:r>
    </w:p>
    <w:tbl>
      <w:tblPr>
        <w:tblStyle w:val="41"/>
        <w:tblW w:w="0" w:type="auto"/>
        <w:tblLook w:val="0600" w:firstRow="0" w:lastRow="0" w:firstColumn="0" w:lastColumn="0" w:noHBand="1" w:noVBand="1"/>
      </w:tblPr>
      <w:tblGrid>
        <w:gridCol w:w="4187"/>
        <w:gridCol w:w="5735"/>
      </w:tblGrid>
      <w:tr w:rsidR="001D6815" w:rsidTr="001D6815">
        <w:tc>
          <w:tcPr>
            <w:tcW w:w="4395" w:type="dxa"/>
          </w:tcPr>
          <w:p w:rsidR="001D6815" w:rsidRDefault="001D6815">
            <w:pPr>
              <w:spacing w:line="360" w:lineRule="auto"/>
              <w:ind w:firstLine="567"/>
              <w:contextualSpacing/>
              <w:jc w:val="both"/>
              <w:rPr>
                <w:rFonts w:ascii="Times New Roman" w:hAnsi="Times New Roman" w:cs="Times New Roman"/>
                <w:sz w:val="28"/>
                <w:szCs w:val="28"/>
              </w:rPr>
            </w:pPr>
          </w:p>
        </w:tc>
        <w:tc>
          <w:tcPr>
            <w:tcW w:w="5942" w:type="dxa"/>
          </w:tcPr>
          <w:p w:rsidR="001D6815" w:rsidRDefault="00812480" w:rsidP="00812480">
            <w:pPr>
              <w:spacing w:line="360" w:lineRule="auto"/>
              <w:ind w:firstLine="567"/>
              <w:contextualSpacing/>
              <w:jc w:val="both"/>
              <w:rPr>
                <w:rFonts w:ascii="Times New Roman" w:hAnsi="Times New Roman" w:cs="Times New Roman"/>
                <w:sz w:val="28"/>
                <w:szCs w:val="28"/>
              </w:rPr>
            </w:pPr>
            <w:r>
              <w:rPr>
                <w:rFonts w:ascii="Times New Roman" w:hAnsi="Times New Roman" w:cs="Times New Roman"/>
                <w:b/>
                <w:sz w:val="28"/>
                <w:szCs w:val="28"/>
              </w:rPr>
              <w:t>Л.У.</w:t>
            </w:r>
            <w:r>
              <w:rPr>
                <w:rFonts w:ascii="Times New Roman" w:hAnsi="Times New Roman" w:cs="Times New Roman"/>
                <w:b/>
                <w:sz w:val="28"/>
                <w:szCs w:val="28"/>
              </w:rPr>
              <w:t xml:space="preserve"> </w:t>
            </w:r>
            <w:r w:rsidR="006F448A">
              <w:rPr>
                <w:rFonts w:ascii="Times New Roman" w:hAnsi="Times New Roman" w:cs="Times New Roman"/>
                <w:b/>
                <w:sz w:val="28"/>
                <w:szCs w:val="28"/>
              </w:rPr>
              <w:t>Петрова,</w:t>
            </w:r>
            <w:r w:rsidR="006F448A">
              <w:rPr>
                <w:rFonts w:ascii="Times New Roman" w:hAnsi="Times New Roman" w:cs="Times New Roman"/>
                <w:sz w:val="28"/>
                <w:szCs w:val="28"/>
              </w:rPr>
              <w:t xml:space="preserve"> учитель физической культуры МБОУ «СОШ № 1» г. Мензелинска РТ</w:t>
            </w:r>
          </w:p>
        </w:tc>
      </w:tr>
    </w:tbl>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pStyle w:val="a3"/>
        <w:shd w:val="clear" w:color="auto" w:fill="FFFFFF"/>
        <w:spacing w:before="0" w:beforeAutospacing="0" w:after="0" w:afterAutospacing="0" w:line="360" w:lineRule="auto"/>
        <w:ind w:left="375" w:firstLine="567"/>
        <w:contextualSpacing/>
        <w:jc w:val="both"/>
        <w:rPr>
          <w:b/>
          <w:color w:val="000000"/>
          <w:sz w:val="28"/>
          <w:szCs w:val="28"/>
          <w:shd w:val="clear" w:color="auto" w:fill="FFFFFF"/>
        </w:rPr>
      </w:pPr>
      <w:r>
        <w:rPr>
          <w:b/>
          <w:color w:val="000000"/>
          <w:sz w:val="28"/>
          <w:szCs w:val="28"/>
          <w:shd w:val="clear" w:color="auto" w:fill="FFFFFF"/>
        </w:rPr>
        <w:t xml:space="preserve">Проектная деятельность как средство достижения </w:t>
      </w:r>
      <w:proofErr w:type="spellStart"/>
      <w:r>
        <w:rPr>
          <w:b/>
          <w:color w:val="000000"/>
          <w:sz w:val="28"/>
          <w:szCs w:val="28"/>
          <w:shd w:val="clear" w:color="auto" w:fill="FFFFFF"/>
        </w:rPr>
        <w:t>метапредметных</w:t>
      </w:r>
      <w:proofErr w:type="spellEnd"/>
      <w:r>
        <w:rPr>
          <w:b/>
          <w:color w:val="000000"/>
          <w:sz w:val="28"/>
          <w:szCs w:val="28"/>
          <w:shd w:val="clear" w:color="auto" w:fill="FFFFFF"/>
        </w:rPr>
        <w:t xml:space="preserve"> результатов образования.</w:t>
      </w:r>
    </w:p>
    <w:p w:rsidR="001D6815" w:rsidRDefault="006F448A">
      <w:pPr>
        <w:pStyle w:val="af"/>
        <w:spacing w:line="360" w:lineRule="auto"/>
        <w:ind w:firstLine="567"/>
        <w:contextualSpacing/>
        <w:jc w:val="both"/>
        <w:rPr>
          <w:sz w:val="28"/>
          <w:szCs w:val="28"/>
          <w:shd w:val="clear" w:color="auto" w:fill="FFFFFF"/>
        </w:rPr>
      </w:pPr>
      <w:r>
        <w:rPr>
          <w:sz w:val="28"/>
          <w:szCs w:val="28"/>
          <w:shd w:val="clear" w:color="auto" w:fill="FFFFFF"/>
        </w:rPr>
        <w:t xml:space="preserve">        </w:t>
      </w:r>
      <w:r>
        <w:rPr>
          <w:bCs/>
          <w:sz w:val="28"/>
          <w:szCs w:val="28"/>
          <w:shd w:val="clear" w:color="auto" w:fill="FFFFFF"/>
        </w:rPr>
        <w:t>с 1 сентября 2022 года</w:t>
      </w:r>
      <w:r>
        <w:rPr>
          <w:sz w:val="28"/>
          <w:szCs w:val="28"/>
          <w:shd w:val="clear" w:color="auto" w:fill="FFFFFF"/>
        </w:rPr>
        <w:t xml:space="preserve">   -  </w:t>
      </w:r>
      <w:r>
        <w:rPr>
          <w:bCs/>
          <w:sz w:val="28"/>
          <w:szCs w:val="28"/>
          <w:shd w:val="clear" w:color="auto" w:fill="FFFFFF"/>
        </w:rPr>
        <w:t xml:space="preserve">первые и пятые классы </w:t>
      </w:r>
      <w:r>
        <w:rPr>
          <w:sz w:val="28"/>
          <w:szCs w:val="28"/>
          <w:shd w:val="clear" w:color="auto" w:fill="FFFFFF"/>
        </w:rPr>
        <w:t>учатся по обновленным ФГОС.  В нем сформулированы максимально конкретные требования к предметам всей школьной программы соответствующего уровня, позволяющие ответить на вопросы: что конкретно школьник будет знать, чем овладеет и что освоит. Определена цель образования – общекультурное, личностное и познавательное развитие учащихся, обеспечивающее такую ключевую компетенцию, как умение учиться.</w:t>
      </w:r>
    </w:p>
    <w:p w:rsidR="001D6815" w:rsidRDefault="006F448A">
      <w:pPr>
        <w:pStyle w:val="af"/>
        <w:spacing w:line="360" w:lineRule="auto"/>
        <w:ind w:firstLine="567"/>
        <w:contextualSpacing/>
        <w:jc w:val="both"/>
        <w:rPr>
          <w:rStyle w:val="a6"/>
          <w:b w:val="0"/>
          <w:sz w:val="28"/>
          <w:szCs w:val="28"/>
        </w:rPr>
      </w:pPr>
      <w:r>
        <w:rPr>
          <w:sz w:val="28"/>
          <w:szCs w:val="28"/>
          <w:shd w:val="clear" w:color="auto" w:fill="FFFFFF"/>
        </w:rPr>
        <w:t xml:space="preserve">        </w:t>
      </w:r>
      <w:r>
        <w:rPr>
          <w:rStyle w:val="a6"/>
          <w:sz w:val="28"/>
          <w:szCs w:val="28"/>
          <w:shd w:val="clear" w:color="auto" w:fill="FFFFFF"/>
        </w:rPr>
        <w:t>ФГОС ООО устанавливает требования к результатам освоения обучающимися основной образовательной программы по предмету физическая культура:</w:t>
      </w:r>
    </w:p>
    <w:p w:rsidR="001D6815" w:rsidRDefault="006F448A">
      <w:pPr>
        <w:pStyle w:val="af"/>
        <w:spacing w:line="360" w:lineRule="auto"/>
        <w:ind w:firstLine="567"/>
        <w:contextualSpacing/>
        <w:jc w:val="both"/>
        <w:rPr>
          <w:bCs/>
          <w:sz w:val="28"/>
          <w:szCs w:val="28"/>
        </w:rPr>
      </w:pPr>
      <w:r>
        <w:rPr>
          <w:rStyle w:val="a6"/>
          <w:sz w:val="28"/>
          <w:szCs w:val="28"/>
        </w:rPr>
        <w:t>Личностны результаты, включающим</w:t>
      </w:r>
      <w:r>
        <w:rPr>
          <w:sz w:val="28"/>
          <w:szCs w:val="28"/>
        </w:rPr>
        <w:t xml:space="preserve"> </w:t>
      </w:r>
      <w:r>
        <w:rPr>
          <w:rStyle w:val="a6"/>
          <w:sz w:val="28"/>
          <w:szCs w:val="28"/>
        </w:rPr>
        <w:t>(15 пунктов)</w:t>
      </w:r>
      <w:r>
        <w:rPr>
          <w:sz w:val="28"/>
          <w:szCs w:val="28"/>
        </w:rPr>
        <w:t>:</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и т.д.</w:t>
      </w:r>
    </w:p>
    <w:p w:rsidR="001D6815" w:rsidRDefault="006F448A">
      <w:pPr>
        <w:pStyle w:val="af"/>
        <w:spacing w:line="360" w:lineRule="auto"/>
        <w:ind w:firstLine="567"/>
        <w:contextualSpacing/>
        <w:jc w:val="both"/>
        <w:rPr>
          <w:sz w:val="28"/>
          <w:szCs w:val="28"/>
        </w:rPr>
      </w:pPr>
      <w:proofErr w:type="spellStart"/>
      <w:r>
        <w:rPr>
          <w:rStyle w:val="a6"/>
          <w:sz w:val="28"/>
          <w:szCs w:val="28"/>
        </w:rPr>
        <w:t>Метапредметные</w:t>
      </w:r>
      <w:proofErr w:type="spellEnd"/>
      <w:r>
        <w:rPr>
          <w:rStyle w:val="a6"/>
          <w:sz w:val="28"/>
          <w:szCs w:val="28"/>
        </w:rPr>
        <w:t xml:space="preserve"> результаты</w:t>
      </w:r>
      <w:r>
        <w:rPr>
          <w:sz w:val="28"/>
          <w:szCs w:val="28"/>
        </w:rPr>
        <w:t xml:space="preserve">, включающим: освоенные обучающимися </w:t>
      </w:r>
      <w:proofErr w:type="spellStart"/>
      <w:r>
        <w:rPr>
          <w:sz w:val="28"/>
          <w:szCs w:val="28"/>
        </w:rPr>
        <w:t>межпредметные</w:t>
      </w:r>
      <w:proofErr w:type="spellEnd"/>
      <w:r>
        <w:rPr>
          <w:sz w:val="28"/>
          <w:szCs w:val="28"/>
        </w:rPr>
        <w:t xml:space="preserve"> понятия и </w:t>
      </w:r>
      <w:r>
        <w:rPr>
          <w:i/>
          <w:sz w:val="28"/>
          <w:szCs w:val="28"/>
        </w:rPr>
        <w:t>универсальные учебные действия</w:t>
      </w:r>
      <w:r>
        <w:rPr>
          <w:sz w:val="28"/>
          <w:szCs w:val="28"/>
        </w:rPr>
        <w:t xml:space="preserve"> - регулятивные, познавательные, коммуникативные.</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Универсальные познавательные действия (9пунктов):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и т.д.</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Универсальные коммуникативные действия (5 пунктов):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и т.д.</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Универсальные учебные регулятивные действия (5 пунктов):</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и т.д.</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Предметные результаты включают освоение обучающимися в хорде изучения предмета научных знаний, умений и способов действий и т.д. Пример: к концу обучения в 5 классе обучающийся научится (15 пунктов): </w:t>
      </w: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 и т.д.</w:t>
      </w:r>
    </w:p>
    <w:p w:rsidR="001D6815" w:rsidRDefault="006F448A">
      <w:pPr>
        <w:pStyle w:val="af"/>
        <w:spacing w:line="360" w:lineRule="auto"/>
        <w:ind w:firstLine="567"/>
        <w:contextualSpacing/>
        <w:jc w:val="both"/>
        <w:rPr>
          <w:sz w:val="28"/>
          <w:szCs w:val="28"/>
          <w:shd w:val="clear" w:color="auto" w:fill="FFFFFF"/>
        </w:rPr>
      </w:pPr>
      <w:r>
        <w:rPr>
          <w:sz w:val="28"/>
          <w:szCs w:val="28"/>
          <w:shd w:val="clear" w:color="auto" w:fill="FFFFFF"/>
        </w:rPr>
        <w:t xml:space="preserve">         С помощью чего можно оценить уровень </w:t>
      </w:r>
      <w:proofErr w:type="spellStart"/>
      <w:r>
        <w:rPr>
          <w:sz w:val="28"/>
          <w:szCs w:val="28"/>
          <w:shd w:val="clear" w:color="auto" w:fill="FFFFFF"/>
        </w:rPr>
        <w:t>сформированности</w:t>
      </w:r>
      <w:proofErr w:type="spellEnd"/>
      <w:r>
        <w:rPr>
          <w:sz w:val="28"/>
          <w:szCs w:val="28"/>
          <w:shd w:val="clear" w:color="auto" w:fill="FFFFFF"/>
        </w:rPr>
        <w:t xml:space="preserve"> </w:t>
      </w:r>
      <w:proofErr w:type="spellStart"/>
      <w:r>
        <w:rPr>
          <w:sz w:val="28"/>
          <w:szCs w:val="28"/>
          <w:shd w:val="clear" w:color="auto" w:fill="FFFFFF"/>
        </w:rPr>
        <w:t>метапредметных</w:t>
      </w:r>
      <w:proofErr w:type="spellEnd"/>
      <w:r>
        <w:rPr>
          <w:sz w:val="28"/>
          <w:szCs w:val="28"/>
          <w:shd w:val="clear" w:color="auto" w:fill="FFFFFF"/>
        </w:rPr>
        <w:t xml:space="preserve"> результатов в процессе наблюдения? Важную роль в формировании УУД занимает проектная деятельность.</w:t>
      </w:r>
    </w:p>
    <w:p w:rsidR="001D6815" w:rsidRDefault="006F448A">
      <w:pPr>
        <w:pStyle w:val="af"/>
        <w:spacing w:line="360" w:lineRule="auto"/>
        <w:ind w:firstLine="567"/>
        <w:contextualSpacing/>
        <w:jc w:val="both"/>
        <w:rPr>
          <w:color w:val="000000"/>
          <w:sz w:val="28"/>
          <w:szCs w:val="28"/>
        </w:rPr>
      </w:pPr>
      <w:r>
        <w:rPr>
          <w:color w:val="000000"/>
          <w:sz w:val="28"/>
          <w:szCs w:val="28"/>
        </w:rPr>
        <w:t xml:space="preserve">    </w:t>
      </w:r>
      <w:r>
        <w:rPr>
          <w:b/>
          <w:color w:val="000000"/>
          <w:sz w:val="28"/>
          <w:szCs w:val="28"/>
        </w:rPr>
        <w:t>Проект</w:t>
      </w:r>
      <w:r>
        <w:rPr>
          <w:color w:val="000000"/>
          <w:sz w:val="28"/>
          <w:szCs w:val="28"/>
        </w:rPr>
        <w:t xml:space="preserve"> – это особый вид познавательной деятельности и ориентированной </w:t>
      </w:r>
      <w:r>
        <w:rPr>
          <w:color w:val="000000"/>
          <w:sz w:val="28"/>
          <w:szCs w:val="28"/>
        </w:rPr>
        <w:lastRenderedPageBreak/>
        <w:t xml:space="preserve">на конкретный практический результат, который включает: </w:t>
      </w:r>
    </w:p>
    <w:p w:rsidR="001D6815" w:rsidRDefault="006F448A">
      <w:pPr>
        <w:pStyle w:val="af"/>
        <w:spacing w:line="360" w:lineRule="auto"/>
        <w:ind w:firstLine="567"/>
        <w:contextualSpacing/>
        <w:jc w:val="both"/>
        <w:rPr>
          <w:color w:val="000000"/>
          <w:sz w:val="28"/>
          <w:szCs w:val="28"/>
        </w:rPr>
      </w:pPr>
      <w:r>
        <w:rPr>
          <w:color w:val="000000"/>
          <w:sz w:val="28"/>
          <w:szCs w:val="28"/>
        </w:rPr>
        <w:t xml:space="preserve">– наличие социально значимой задачи, </w:t>
      </w:r>
    </w:p>
    <w:p w:rsidR="001D6815" w:rsidRDefault="006F448A">
      <w:pPr>
        <w:pStyle w:val="af"/>
        <w:spacing w:line="360" w:lineRule="auto"/>
        <w:ind w:firstLine="567"/>
        <w:contextualSpacing/>
        <w:jc w:val="both"/>
        <w:rPr>
          <w:color w:val="000000"/>
          <w:sz w:val="28"/>
          <w:szCs w:val="28"/>
        </w:rPr>
      </w:pPr>
      <w:r>
        <w:rPr>
          <w:color w:val="000000"/>
          <w:sz w:val="28"/>
          <w:szCs w:val="28"/>
        </w:rPr>
        <w:t xml:space="preserve">– планирование действий по разрешению проблемы, </w:t>
      </w:r>
    </w:p>
    <w:p w:rsidR="001D6815" w:rsidRDefault="006F448A">
      <w:pPr>
        <w:pStyle w:val="af"/>
        <w:spacing w:line="360" w:lineRule="auto"/>
        <w:ind w:firstLine="567"/>
        <w:contextualSpacing/>
        <w:jc w:val="both"/>
        <w:rPr>
          <w:color w:val="000000"/>
          <w:sz w:val="28"/>
          <w:szCs w:val="28"/>
        </w:rPr>
      </w:pPr>
      <w:r>
        <w:rPr>
          <w:color w:val="000000"/>
          <w:sz w:val="28"/>
          <w:szCs w:val="28"/>
        </w:rPr>
        <w:t xml:space="preserve">– поиск информации, которая затем будет обработана и осмыслена, </w:t>
      </w:r>
    </w:p>
    <w:p w:rsidR="001D6815" w:rsidRDefault="006F448A">
      <w:pPr>
        <w:pStyle w:val="af"/>
        <w:spacing w:line="360" w:lineRule="auto"/>
        <w:ind w:firstLine="567"/>
        <w:contextualSpacing/>
        <w:jc w:val="both"/>
        <w:rPr>
          <w:color w:val="000000"/>
          <w:sz w:val="28"/>
          <w:szCs w:val="28"/>
        </w:rPr>
      </w:pPr>
      <w:r>
        <w:rPr>
          <w:color w:val="000000"/>
          <w:sz w:val="28"/>
          <w:szCs w:val="28"/>
        </w:rPr>
        <w:t xml:space="preserve">– оформление «продукта», представляющего результаты этой деятельности, </w:t>
      </w:r>
    </w:p>
    <w:p w:rsidR="001D6815" w:rsidRDefault="006F448A">
      <w:pPr>
        <w:pStyle w:val="af"/>
        <w:spacing w:line="360" w:lineRule="auto"/>
        <w:ind w:firstLine="567"/>
        <w:contextualSpacing/>
        <w:jc w:val="both"/>
        <w:rPr>
          <w:sz w:val="28"/>
          <w:szCs w:val="28"/>
          <w:shd w:val="clear" w:color="auto" w:fill="FFFFFF"/>
        </w:rPr>
      </w:pPr>
      <w:r>
        <w:rPr>
          <w:color w:val="000000"/>
          <w:sz w:val="28"/>
          <w:szCs w:val="28"/>
        </w:rPr>
        <w:t>– презентация «продукта» и его социальной значимости.</w:t>
      </w:r>
    </w:p>
    <w:p w:rsidR="001D6815" w:rsidRDefault="006F448A">
      <w:pPr>
        <w:pStyle w:val="af"/>
        <w:spacing w:line="360" w:lineRule="auto"/>
        <w:ind w:firstLine="567"/>
        <w:contextualSpacing/>
        <w:jc w:val="both"/>
        <w:rPr>
          <w:sz w:val="28"/>
          <w:szCs w:val="28"/>
        </w:rPr>
      </w:pPr>
      <w:r>
        <w:rPr>
          <w:sz w:val="28"/>
          <w:szCs w:val="28"/>
        </w:rPr>
        <w:t xml:space="preserve">        </w:t>
      </w:r>
      <w:r>
        <w:rPr>
          <w:i/>
          <w:sz w:val="28"/>
          <w:szCs w:val="28"/>
        </w:rPr>
        <w:t>Познавательные</w:t>
      </w:r>
      <w:r>
        <w:rPr>
          <w:sz w:val="28"/>
          <w:szCs w:val="28"/>
        </w:rPr>
        <w:t xml:space="preserve"> умения в проектно-исследовательской деятельности достигаются обучающимися через поиск информации, ее оптимизацию, структурирование. Эти умения позволят установить причинно-следственные связи проанализированной информации, строить рассуждения, делать выводы, приводить доказательства. Также познавательные умения обучающихся развиваются посредством демонстрации информации в разных формах: таблицах, схемах, графиках, картинках, в различных языковых формах (письменно, устно и т. д.), нахождения самостоятельного решения практико-ориентированного задания. </w:t>
      </w:r>
    </w:p>
    <w:p w:rsidR="001D6815" w:rsidRDefault="006F448A">
      <w:pPr>
        <w:pStyle w:val="af"/>
        <w:spacing w:line="360" w:lineRule="auto"/>
        <w:ind w:firstLine="567"/>
        <w:contextualSpacing/>
        <w:jc w:val="both"/>
        <w:rPr>
          <w:sz w:val="28"/>
          <w:szCs w:val="28"/>
        </w:rPr>
      </w:pPr>
      <w:r>
        <w:rPr>
          <w:sz w:val="28"/>
          <w:szCs w:val="28"/>
        </w:rPr>
        <w:t xml:space="preserve">  </w:t>
      </w:r>
      <w:r>
        <w:rPr>
          <w:i/>
          <w:sz w:val="28"/>
          <w:szCs w:val="28"/>
        </w:rPr>
        <w:t xml:space="preserve"> Коммуникативные</w:t>
      </w:r>
      <w:r>
        <w:rPr>
          <w:sz w:val="28"/>
          <w:szCs w:val="28"/>
        </w:rPr>
        <w:t xml:space="preserve"> умения достигаются через развитие способности адекватно отвечать на поставленные вопросы, точно и ясно передавать информацию собеседнику, умение работать в паре и в группе, внимательно слушать и слышать партнера, умение договариваться, конструктивно разрешая возникшие разногласия, придерживаясь доброжелательного отношения к собеседнику, при этом отстаивая свое мнение.                                         </w:t>
      </w:r>
    </w:p>
    <w:p w:rsidR="001D6815" w:rsidRDefault="006F448A">
      <w:pPr>
        <w:pStyle w:val="af"/>
        <w:spacing w:line="360" w:lineRule="auto"/>
        <w:ind w:firstLine="567"/>
        <w:contextualSpacing/>
        <w:jc w:val="both"/>
        <w:rPr>
          <w:sz w:val="28"/>
          <w:szCs w:val="28"/>
        </w:rPr>
      </w:pPr>
      <w:r>
        <w:rPr>
          <w:sz w:val="28"/>
          <w:szCs w:val="28"/>
        </w:rPr>
        <w:t xml:space="preserve">     </w:t>
      </w:r>
      <w:r>
        <w:rPr>
          <w:i/>
          <w:sz w:val="28"/>
          <w:szCs w:val="28"/>
        </w:rPr>
        <w:t>Регулятивные</w:t>
      </w:r>
      <w:r>
        <w:rPr>
          <w:sz w:val="28"/>
          <w:szCs w:val="28"/>
        </w:rPr>
        <w:t xml:space="preserve"> умения достигаются через развитие способности, обучающихся определять лично значимую цель в рамках учебного задания, оценивать свои собственные возможности для его выполнения, устанавливать и корректировать последовательность действий. Кроме этого, регулятивные умения включают способность преодолевать затруднения при достижении поставленной цели, контроль и оценка выполненного результата, а также планирование дальнейшего развития. </w:t>
      </w:r>
    </w:p>
    <w:p w:rsidR="001D6815" w:rsidRDefault="006F448A">
      <w:pPr>
        <w:pStyle w:val="af"/>
        <w:spacing w:line="360" w:lineRule="auto"/>
        <w:ind w:firstLine="567"/>
        <w:contextualSpacing/>
        <w:jc w:val="both"/>
        <w:rPr>
          <w:sz w:val="28"/>
          <w:szCs w:val="28"/>
        </w:rPr>
      </w:pPr>
      <w:r>
        <w:rPr>
          <w:sz w:val="28"/>
          <w:szCs w:val="28"/>
        </w:rPr>
        <w:t xml:space="preserve">        Проектная деятельность как вид учебной деятельности на всех этапах своего осуществления носит характер совместной деятельности, разделенной </w:t>
      </w:r>
      <w:r>
        <w:rPr>
          <w:sz w:val="28"/>
          <w:szCs w:val="28"/>
        </w:rPr>
        <w:lastRenderedPageBreak/>
        <w:t xml:space="preserve">между учеником и учителем-консультантом, а также внутри группы учеников, занятых выполнением одного проекта. На основании этого можно сделать вывод о том, что проектная деятельность обладает всеми преимуществами совместной деятельности, в процессе её осуществления, обучающиеся достигают формирования </w:t>
      </w:r>
      <w:proofErr w:type="spellStart"/>
      <w:r>
        <w:rPr>
          <w:sz w:val="28"/>
          <w:szCs w:val="28"/>
        </w:rPr>
        <w:t>метапредметных</w:t>
      </w:r>
      <w:proofErr w:type="spellEnd"/>
      <w:r>
        <w:rPr>
          <w:sz w:val="28"/>
          <w:szCs w:val="28"/>
        </w:rPr>
        <w:t xml:space="preserve"> УУД. Подобная деятельность способствует гармоничному воспитанию школьников, позволяет раскрыть, развить, реализовать творческий потенциал личности, а также дает возможность практически использовать знания в реальной жизни.</w:t>
      </w:r>
    </w:p>
    <w:p w:rsidR="001D6815" w:rsidRDefault="006F448A">
      <w:pPr>
        <w:pStyle w:val="af"/>
        <w:spacing w:line="360" w:lineRule="auto"/>
        <w:ind w:firstLine="567"/>
        <w:contextualSpacing/>
        <w:jc w:val="both"/>
        <w:rPr>
          <w:b/>
          <w:bCs/>
          <w:sz w:val="28"/>
          <w:szCs w:val="28"/>
        </w:rPr>
      </w:pPr>
      <w:r>
        <w:rPr>
          <w:b/>
          <w:bCs/>
          <w:sz w:val="28"/>
          <w:szCs w:val="28"/>
        </w:rPr>
        <w:t>ЛИТЕРАТУРА:</w:t>
      </w:r>
    </w:p>
    <w:p w:rsidR="001D6815" w:rsidRDefault="006F448A">
      <w:pPr>
        <w:pStyle w:val="af"/>
        <w:numPr>
          <w:ilvl w:val="0"/>
          <w:numId w:val="24"/>
        </w:numPr>
        <w:spacing w:line="360" w:lineRule="auto"/>
        <w:ind w:firstLine="567"/>
        <w:contextualSpacing/>
        <w:jc w:val="both"/>
        <w:rPr>
          <w:sz w:val="28"/>
          <w:szCs w:val="28"/>
        </w:rPr>
      </w:pPr>
      <w:r>
        <w:rPr>
          <w:sz w:val="28"/>
          <w:szCs w:val="28"/>
        </w:rPr>
        <w:t xml:space="preserve">Федеральный государственный образовательный стандарт основного общего образования [электронный ресурс]. Режим доступа: </w:t>
      </w:r>
      <w:hyperlink r:id="rId12" w:history="1">
        <w:r>
          <w:rPr>
            <w:rStyle w:val="af1"/>
            <w:sz w:val="28"/>
            <w:szCs w:val="28"/>
          </w:rPr>
          <w:t>http://standart/edu.ru</w:t>
        </w:r>
      </w:hyperlink>
    </w:p>
    <w:p w:rsidR="001D6815" w:rsidRDefault="006F448A">
      <w:pPr>
        <w:pStyle w:val="a4"/>
        <w:numPr>
          <w:ilvl w:val="0"/>
          <w:numId w:val="24"/>
        </w:numPr>
        <w:spacing w:after="0" w:line="360" w:lineRule="auto"/>
        <w:ind w:firstLine="567"/>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Проектная деятельность учащихся. Н. Г. Кудрявцева. // Справочник заместителя директора школы, </w:t>
      </w:r>
      <w:proofErr w:type="gramStart"/>
      <w:r>
        <w:rPr>
          <w:rFonts w:ascii="Times New Roman" w:eastAsia="Times New Roman" w:hAnsi="Times New Roman" w:cs="Times New Roman"/>
          <w:sz w:val="28"/>
          <w:szCs w:val="28"/>
        </w:rPr>
        <w:t>2008.-</w:t>
      </w:r>
      <w:proofErr w:type="gramEnd"/>
      <w:r>
        <w:rPr>
          <w:rFonts w:ascii="Times New Roman" w:eastAsia="Times New Roman" w:hAnsi="Times New Roman" w:cs="Times New Roman"/>
          <w:sz w:val="28"/>
          <w:szCs w:val="28"/>
        </w:rPr>
        <w:t>№ 8.</w:t>
      </w:r>
      <w:r>
        <w:rPr>
          <w:rFonts w:ascii="Times New Roman" w:eastAsia="Times New Roman" w:hAnsi="Times New Roman" w:cs="Times New Roman"/>
          <w:sz w:val="28"/>
          <w:szCs w:val="28"/>
        </w:rPr>
        <w:br/>
      </w: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1D6815">
      <w:pPr>
        <w:spacing w:after="0" w:line="360" w:lineRule="auto"/>
        <w:ind w:firstLine="567"/>
        <w:contextualSpacing/>
        <w:jc w:val="both"/>
        <w:rPr>
          <w:rFonts w:ascii="Times New Roman" w:hAnsi="Times New Roman" w:cs="Times New Roman"/>
          <w:sz w:val="28"/>
          <w:szCs w:val="28"/>
        </w:rPr>
      </w:pPr>
    </w:p>
    <w:p w:rsidR="001D6815" w:rsidRDefault="006F448A">
      <w:pPr>
        <w:spacing w:after="0" w:line="360" w:lineRule="auto"/>
        <w:ind w:firstLine="567"/>
        <w:contextualSpacing/>
        <w:jc w:val="both"/>
        <w:rPr>
          <w:rFonts w:ascii="Times New Roman" w:hAnsi="Times New Roman" w:cs="Times New Roman"/>
          <w:b/>
          <w:sz w:val="28"/>
          <w:szCs w:val="28"/>
        </w:rPr>
      </w:pPr>
      <w:r>
        <w:rPr>
          <w:rFonts w:ascii="Times New Roman" w:hAnsi="Times New Roman" w:cs="Times New Roman"/>
          <w:b/>
          <w:sz w:val="28"/>
          <w:szCs w:val="28"/>
        </w:rPr>
        <w:lastRenderedPageBreak/>
        <w:t>ОЗДОРОВИТЕЛЬНАЯ ФИЗИЧЕСКАЯ КУЛЬТУРА</w:t>
      </w:r>
    </w:p>
    <w:tbl>
      <w:tblPr>
        <w:tblStyle w:val="33"/>
        <w:tblW w:w="10348" w:type="dxa"/>
        <w:tblLook w:val="0600" w:firstRow="0" w:lastRow="0" w:firstColumn="0" w:lastColumn="0" w:noHBand="1" w:noVBand="1"/>
      </w:tblPr>
      <w:tblGrid>
        <w:gridCol w:w="4111"/>
        <w:gridCol w:w="6237"/>
      </w:tblGrid>
      <w:tr w:rsidR="001D6815" w:rsidTr="001D6815">
        <w:trPr>
          <w:trHeight w:val="1586"/>
        </w:trPr>
        <w:tc>
          <w:tcPr>
            <w:tcW w:w="4111" w:type="dxa"/>
          </w:tcPr>
          <w:p w:rsidR="001D6815" w:rsidRDefault="001D6815">
            <w:pPr>
              <w:spacing w:line="360" w:lineRule="auto"/>
              <w:ind w:firstLine="567"/>
              <w:contextualSpacing/>
              <w:jc w:val="both"/>
              <w:rPr>
                <w:rFonts w:ascii="Times New Roman" w:eastAsia="Times New Roman" w:hAnsi="Times New Roman" w:cs="Times New Roman"/>
                <w:b/>
                <w:i/>
                <w:color w:val="000000"/>
                <w:sz w:val="28"/>
                <w:szCs w:val="28"/>
                <w:lang w:eastAsia="ru-RU"/>
              </w:rPr>
            </w:pPr>
          </w:p>
        </w:tc>
        <w:tc>
          <w:tcPr>
            <w:tcW w:w="6237" w:type="dxa"/>
          </w:tcPr>
          <w:p w:rsidR="001D6815" w:rsidRDefault="00812480" w:rsidP="00812480">
            <w:pPr>
              <w:spacing w:line="360" w:lineRule="auto"/>
              <w:ind w:firstLine="567"/>
              <w:contextualSpacing/>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color w:val="000000"/>
                <w:sz w:val="28"/>
                <w:szCs w:val="28"/>
                <w:lang w:eastAsia="ru-RU"/>
              </w:rPr>
              <w:t>Л. А.</w:t>
            </w:r>
            <w:r>
              <w:rPr>
                <w:rFonts w:ascii="Times New Roman" w:eastAsia="Times New Roman" w:hAnsi="Times New Roman" w:cs="Times New Roman"/>
                <w:b/>
                <w:i/>
                <w:color w:val="000000"/>
                <w:sz w:val="28"/>
                <w:szCs w:val="28"/>
                <w:lang w:eastAsia="ru-RU"/>
              </w:rPr>
              <w:t xml:space="preserve"> </w:t>
            </w:r>
            <w:r w:rsidR="006F448A">
              <w:rPr>
                <w:rFonts w:ascii="Times New Roman" w:eastAsia="Times New Roman" w:hAnsi="Times New Roman" w:cs="Times New Roman"/>
                <w:b/>
                <w:i/>
                <w:color w:val="000000"/>
                <w:sz w:val="28"/>
                <w:szCs w:val="28"/>
                <w:lang w:eastAsia="ru-RU"/>
              </w:rPr>
              <w:t>Семенова,</w:t>
            </w:r>
            <w:r w:rsidR="006F448A">
              <w:rPr>
                <w:rFonts w:ascii="Times New Roman" w:eastAsia="Times New Roman" w:hAnsi="Times New Roman" w:cs="Times New Roman"/>
                <w:b/>
                <w:i/>
                <w:sz w:val="28"/>
                <w:szCs w:val="28"/>
                <w:lang w:eastAsia="ru-RU"/>
              </w:rPr>
              <w:t xml:space="preserve"> </w:t>
            </w:r>
            <w:r w:rsidR="006F448A">
              <w:rPr>
                <w:rFonts w:ascii="Times New Roman" w:eastAsia="Times New Roman" w:hAnsi="Times New Roman" w:cs="Times New Roman"/>
                <w:sz w:val="28"/>
                <w:szCs w:val="28"/>
                <w:lang w:eastAsia="ru-RU"/>
              </w:rPr>
              <w:t>преподаватель физического воспитания ГАПОУ «Мензелинский педагогический колледж имени Мусы Джалиля», г. Мензелинск</w:t>
            </w:r>
          </w:p>
        </w:tc>
      </w:tr>
    </w:tbl>
    <w:p w:rsidR="001D6815" w:rsidRDefault="001D6815">
      <w:pPr>
        <w:spacing w:after="0" w:line="360" w:lineRule="auto"/>
        <w:ind w:firstLine="567"/>
        <w:contextualSpacing/>
        <w:jc w:val="both"/>
        <w:rPr>
          <w:rFonts w:ascii="Times New Roman" w:eastAsia="Times New Roman" w:hAnsi="Times New Roman" w:cs="Times New Roman"/>
          <w:b/>
          <w:color w:val="000000"/>
          <w:sz w:val="28"/>
          <w:szCs w:val="28"/>
          <w:lang w:eastAsia="ru-RU"/>
        </w:rPr>
      </w:pPr>
    </w:p>
    <w:p w:rsidR="001D6815" w:rsidRDefault="006F448A">
      <w:pPr>
        <w:spacing w:after="0" w:line="36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Современная теория физической культуры рассматривает понятие «физическая культура» как вид культуры человека и общества, а деятельность и её результативность направлена на формирование физической готовности к жизнедеятельности, а также как средство и способ физического совершенствования людей, и социальный фактор формирования их здоровья (ценностей здоровья и здорового образа жизни). Вся физкультурная практика с людьми различных возрастных и социальных групп базируется на принципе оздоровительной направленности. Реализация различных разделов физической культуры определяет достижение оздоровительного эффекта, но в различной степени в зависимости от особенностей сфер жизнедеятельности человека и общества, особенностей состояния здоровья различных групп населения и их индивидуальных потребностей. Для полноценной реализации оздоровительных возможностей физической культуры целесообразно комплексное использование ее различных видов и разновидностей с последовательным их включением в общий режим жизни в соответствии с особенностями этапов онтогенеза индивида. Почему же важно следить за здоровьем? Ответ достаточно прост. Для примера возьмем студента. Здоровье студентов находится в прямой зависимости от его образа жизни. При недостатке физических нагрузок снижается иммунитет, возникают заболевания органов дыхания и кровообращения, а также внутренних органов. Одной из возможностей сохранения или восстановления здоровья является оздоровительная физическая культура.  Оздоровительная физическая культура - производная от обобщенного понятия «физическая культура». ОФК использует все формы, средства и методы физкультуры, которые обеспечивают укрепление и сохранение </w:t>
      </w:r>
      <w:r>
        <w:rPr>
          <w:rFonts w:ascii="Times New Roman" w:hAnsi="Times New Roman" w:cs="Times New Roman"/>
          <w:sz w:val="28"/>
          <w:szCs w:val="28"/>
        </w:rPr>
        <w:lastRenderedPageBreak/>
        <w:t xml:space="preserve">здоровья, формируют оптимальный фон для жизнедеятельности студента. Задачей ОФК является общее оздоровление, повышение сопротивляемости организма вредным воздействиям внешней среды, предупреждение заболеваний и т.д. Занятия ОФК не ставят себе задачу достижения каких-либо спортивных результатов или лечения болезней (как в ЛФК) и доступны всем практически здоровым студентам. По степени влияния на организм все виды оздоровительной физической культуры (в зависимости от структуры движений) можно разделить на две большие группы: упражнения циклического и ациклического характера. К циклическим упражнениям можно отнести упражнения, в которых на протяжении долгого времени повторяется одно и то же действие. Например, это может быть ходьба, бег, плавание и так далее. Ациклические упражнения – это упражнения в структуре которых нет повторяющегося цикла, то есть они все время меняются, это упражнения, влияющие в большей степени на функции опорно-двигательного аппарата, как следствие повышается сила мышц, быстрота реакции, гибкость и подвижность в суставах, лабильность нервно-мышечного аппарата. К ациклическим упражнениям можно отнести единоборства, спортивные игры, эстафеты. К основным формам оздоровительной физической культуры относят: атлетическую, гигиеническую и производственную гимнастику, все разновидности ритмической аэробики (например, степ-аэробика) и йогу. Рассмотрим наиболее популярные формы оздоровительной физической культуры: </w:t>
      </w:r>
    </w:p>
    <w:p w:rsidR="001D6815" w:rsidRDefault="006F448A">
      <w:pPr>
        <w:pStyle w:val="a3"/>
        <w:spacing w:before="0" w:beforeAutospacing="0" w:after="0" w:afterAutospacing="0" w:line="360" w:lineRule="auto"/>
        <w:ind w:firstLine="567"/>
        <w:contextualSpacing/>
        <w:jc w:val="both"/>
        <w:rPr>
          <w:sz w:val="28"/>
          <w:szCs w:val="28"/>
        </w:rPr>
      </w:pPr>
      <w:r>
        <w:rPr>
          <w:rStyle w:val="a6"/>
          <w:sz w:val="28"/>
          <w:szCs w:val="28"/>
        </w:rPr>
        <w:t xml:space="preserve"> </w:t>
      </w:r>
      <w:r>
        <w:rPr>
          <w:rStyle w:val="a6"/>
          <w:sz w:val="28"/>
          <w:szCs w:val="28"/>
          <w:u w:val="single"/>
        </w:rPr>
        <w:t>К циклическим упражнениям относятся:</w:t>
      </w:r>
    </w:p>
    <w:p w:rsidR="001D6815" w:rsidRDefault="006F448A">
      <w:pPr>
        <w:pStyle w:val="a3"/>
        <w:numPr>
          <w:ilvl w:val="0"/>
          <w:numId w:val="6"/>
        </w:numPr>
        <w:spacing w:before="0" w:beforeAutospacing="0" w:after="0" w:afterAutospacing="0" w:line="360" w:lineRule="auto"/>
        <w:ind w:left="0" w:firstLine="567"/>
        <w:contextualSpacing/>
        <w:jc w:val="both"/>
        <w:rPr>
          <w:b/>
          <w:sz w:val="28"/>
          <w:szCs w:val="28"/>
          <w:u w:val="single"/>
        </w:rPr>
      </w:pPr>
      <w:r>
        <w:rPr>
          <w:iCs/>
          <w:sz w:val="28"/>
          <w:szCs w:val="28"/>
        </w:rPr>
        <w:t>Аэробика</w:t>
      </w:r>
      <w:r>
        <w:rPr>
          <w:sz w:val="28"/>
          <w:szCs w:val="28"/>
        </w:rPr>
        <w:t xml:space="preserve"> - это система физических упражнений, энергообеспечение которых осуществляется за счет использования кислорода;</w:t>
      </w:r>
    </w:p>
    <w:p w:rsidR="001D6815" w:rsidRDefault="006F448A">
      <w:pPr>
        <w:pStyle w:val="a3"/>
        <w:numPr>
          <w:ilvl w:val="0"/>
          <w:numId w:val="6"/>
        </w:numPr>
        <w:spacing w:before="0" w:beforeAutospacing="0" w:after="0" w:afterAutospacing="0" w:line="360" w:lineRule="auto"/>
        <w:ind w:left="0" w:firstLine="567"/>
        <w:contextualSpacing/>
        <w:jc w:val="both"/>
        <w:rPr>
          <w:b/>
          <w:sz w:val="28"/>
          <w:szCs w:val="28"/>
          <w:u w:val="single"/>
        </w:rPr>
      </w:pPr>
      <w:r>
        <w:rPr>
          <w:iCs/>
          <w:sz w:val="28"/>
          <w:szCs w:val="28"/>
        </w:rPr>
        <w:t>Оздоровительная ходьба</w:t>
      </w:r>
      <w:r>
        <w:rPr>
          <w:sz w:val="28"/>
          <w:szCs w:val="28"/>
        </w:rPr>
        <w:t xml:space="preserve"> - в массовой физической культуре широко используется оздоровительная ходьба (расходуется 300-400 ккал энергии в зависимости от массы тела);</w:t>
      </w:r>
    </w:p>
    <w:p w:rsidR="001D6815" w:rsidRDefault="006F448A">
      <w:pPr>
        <w:pStyle w:val="a3"/>
        <w:numPr>
          <w:ilvl w:val="0"/>
          <w:numId w:val="6"/>
        </w:numPr>
        <w:spacing w:before="0" w:beforeAutospacing="0" w:after="0" w:afterAutospacing="0" w:line="360" w:lineRule="auto"/>
        <w:ind w:left="0" w:firstLine="567"/>
        <w:contextualSpacing/>
        <w:jc w:val="both"/>
        <w:rPr>
          <w:b/>
          <w:sz w:val="28"/>
          <w:szCs w:val="28"/>
          <w:u w:val="single"/>
        </w:rPr>
      </w:pPr>
      <w:r>
        <w:rPr>
          <w:iCs/>
          <w:sz w:val="28"/>
          <w:szCs w:val="28"/>
        </w:rPr>
        <w:t xml:space="preserve">Оздоровительный бег - </w:t>
      </w:r>
      <w:r>
        <w:rPr>
          <w:sz w:val="28"/>
          <w:szCs w:val="28"/>
        </w:rPr>
        <w:t xml:space="preserve"> этот бег является наиболее простым и доступным видом циклических упражнений, а потому и самым массовым;</w:t>
      </w:r>
    </w:p>
    <w:p w:rsidR="001D6815" w:rsidRDefault="006F448A">
      <w:pPr>
        <w:pStyle w:val="a3"/>
        <w:numPr>
          <w:ilvl w:val="0"/>
          <w:numId w:val="6"/>
        </w:numPr>
        <w:spacing w:before="0" w:beforeAutospacing="0" w:after="0" w:afterAutospacing="0" w:line="360" w:lineRule="auto"/>
        <w:ind w:left="0" w:firstLine="567"/>
        <w:contextualSpacing/>
        <w:jc w:val="both"/>
        <w:rPr>
          <w:b/>
          <w:sz w:val="28"/>
          <w:szCs w:val="28"/>
          <w:u w:val="single"/>
        </w:rPr>
      </w:pPr>
      <w:r>
        <w:rPr>
          <w:iCs/>
          <w:sz w:val="28"/>
          <w:szCs w:val="28"/>
        </w:rPr>
        <w:lastRenderedPageBreak/>
        <w:t>Ходьба на лыжах</w:t>
      </w:r>
      <w:r>
        <w:rPr>
          <w:sz w:val="28"/>
          <w:szCs w:val="28"/>
        </w:rPr>
        <w:t xml:space="preserve"> - при ходьбе на лыжах, помимо мышц голени и бедра, в работу включается также мышцы верхних конечностей и плечевого пояса, спины и живота, что требует дополнительного расхода энергии;</w:t>
      </w:r>
    </w:p>
    <w:p w:rsidR="001D6815" w:rsidRDefault="006F448A">
      <w:pPr>
        <w:pStyle w:val="a3"/>
        <w:numPr>
          <w:ilvl w:val="0"/>
          <w:numId w:val="6"/>
        </w:numPr>
        <w:spacing w:before="0" w:beforeAutospacing="0" w:after="0" w:afterAutospacing="0" w:line="360" w:lineRule="auto"/>
        <w:ind w:left="0" w:firstLine="567"/>
        <w:contextualSpacing/>
        <w:jc w:val="both"/>
        <w:rPr>
          <w:b/>
          <w:sz w:val="28"/>
          <w:szCs w:val="28"/>
          <w:u w:val="single"/>
        </w:rPr>
      </w:pPr>
      <w:r>
        <w:rPr>
          <w:iCs/>
          <w:sz w:val="28"/>
          <w:szCs w:val="28"/>
        </w:rPr>
        <w:t>Плавание</w:t>
      </w:r>
      <w:r>
        <w:rPr>
          <w:sz w:val="28"/>
          <w:szCs w:val="28"/>
        </w:rPr>
        <w:t xml:space="preserve"> - в этом виде также участвуют все группы мышц, но в последствие горизонтального положения тела и специфики водной среды нагрузка на систему кровообращения в плавании меньше, чем в беге или ходьбе на лыжах.</w:t>
      </w:r>
    </w:p>
    <w:p w:rsidR="001D6815" w:rsidRDefault="006F448A">
      <w:pPr>
        <w:pStyle w:val="a3"/>
        <w:spacing w:before="0" w:beforeAutospacing="0" w:after="0" w:afterAutospacing="0" w:line="360" w:lineRule="auto"/>
        <w:ind w:firstLine="567"/>
        <w:contextualSpacing/>
        <w:jc w:val="both"/>
        <w:rPr>
          <w:b/>
          <w:sz w:val="28"/>
          <w:szCs w:val="28"/>
          <w:u w:val="single"/>
        </w:rPr>
      </w:pPr>
      <w:r>
        <w:rPr>
          <w:rStyle w:val="a6"/>
          <w:sz w:val="28"/>
          <w:szCs w:val="28"/>
          <w:u w:val="single"/>
        </w:rPr>
        <w:t>К ациклическим упражнениям относятся:</w:t>
      </w:r>
    </w:p>
    <w:p w:rsidR="001D6815" w:rsidRDefault="006F448A">
      <w:pPr>
        <w:pStyle w:val="a3"/>
        <w:numPr>
          <w:ilvl w:val="0"/>
          <w:numId w:val="7"/>
        </w:numPr>
        <w:spacing w:before="0" w:beforeAutospacing="0" w:after="0" w:afterAutospacing="0" w:line="360" w:lineRule="auto"/>
        <w:ind w:left="0" w:firstLine="567"/>
        <w:contextualSpacing/>
        <w:jc w:val="both"/>
        <w:rPr>
          <w:b/>
          <w:sz w:val="28"/>
          <w:szCs w:val="28"/>
          <w:u w:val="single"/>
        </w:rPr>
      </w:pPr>
      <w:r>
        <w:rPr>
          <w:iCs/>
          <w:sz w:val="28"/>
          <w:szCs w:val="28"/>
        </w:rPr>
        <w:t>Утренняя гимнастика</w:t>
      </w:r>
      <w:r>
        <w:rPr>
          <w:sz w:val="28"/>
          <w:szCs w:val="28"/>
        </w:rPr>
        <w:t xml:space="preserve"> – этот вид ациклических упражнений способствует быстрому приведению организма в рабочее состояние после пробуждения, совершенствованию координации нервно-мышечного аппарата, деятельности сердечнососудистой и дыхательной систем;</w:t>
      </w:r>
    </w:p>
    <w:p w:rsidR="001D6815" w:rsidRDefault="006F448A">
      <w:pPr>
        <w:pStyle w:val="a3"/>
        <w:numPr>
          <w:ilvl w:val="0"/>
          <w:numId w:val="7"/>
        </w:numPr>
        <w:spacing w:before="0" w:beforeAutospacing="0" w:after="0" w:afterAutospacing="0" w:line="360" w:lineRule="auto"/>
        <w:ind w:left="0" w:firstLine="567"/>
        <w:contextualSpacing/>
        <w:jc w:val="both"/>
        <w:rPr>
          <w:b/>
          <w:sz w:val="28"/>
          <w:szCs w:val="28"/>
          <w:u w:val="single"/>
        </w:rPr>
      </w:pPr>
      <w:r>
        <w:rPr>
          <w:iCs/>
          <w:sz w:val="28"/>
          <w:szCs w:val="28"/>
        </w:rPr>
        <w:t>Атлетическая гимнастика</w:t>
      </w:r>
      <w:r>
        <w:rPr>
          <w:sz w:val="28"/>
          <w:szCs w:val="28"/>
        </w:rPr>
        <w:t xml:space="preserve"> – занятия атлетической гимнастикой вызывают выраженные морфофункциональные изменения;</w:t>
      </w:r>
    </w:p>
    <w:p w:rsidR="001D6815" w:rsidRDefault="006F448A">
      <w:pPr>
        <w:pStyle w:val="a3"/>
        <w:numPr>
          <w:ilvl w:val="0"/>
          <w:numId w:val="7"/>
        </w:numPr>
        <w:spacing w:before="0" w:beforeAutospacing="0" w:after="0" w:afterAutospacing="0" w:line="360" w:lineRule="auto"/>
        <w:ind w:left="0" w:firstLine="567"/>
        <w:contextualSpacing/>
        <w:jc w:val="both"/>
        <w:rPr>
          <w:b/>
          <w:sz w:val="28"/>
          <w:szCs w:val="28"/>
          <w:u w:val="single"/>
        </w:rPr>
      </w:pPr>
      <w:r>
        <w:rPr>
          <w:sz w:val="28"/>
          <w:szCs w:val="28"/>
        </w:rPr>
        <w:t>Йога.</w:t>
      </w:r>
    </w:p>
    <w:p w:rsidR="001D6815" w:rsidRDefault="006F448A">
      <w:pPr>
        <w:pStyle w:val="a3"/>
        <w:spacing w:before="0" w:beforeAutospacing="0" w:after="0" w:afterAutospacing="0" w:line="360" w:lineRule="auto"/>
        <w:ind w:firstLine="567"/>
        <w:contextualSpacing/>
        <w:jc w:val="both"/>
        <w:rPr>
          <w:sz w:val="28"/>
          <w:szCs w:val="28"/>
        </w:rPr>
      </w:pPr>
      <w:r>
        <w:rPr>
          <w:sz w:val="28"/>
          <w:szCs w:val="28"/>
        </w:rPr>
        <w:t>Йога считается одной из самых уникальных и эффективных систем оздоровления организма. Она сочетает в себе комплекс физических упражнений, дыхательных техник и концентрацию внимания. Йога улучшает пластичность тела, осанку, развивает гибкость и даже повышает иммунитет. В отличие от тренировок фитнесом, призванных совершенствовать тело и укреплять здоровье, практики йоги помогают обрести душевное равновесие. Из всего вышеперечисленного можно сделать вывод о том, что физическая активность вызывает только положительное влияние на организм, не только на физическое здоровье, но и на психическое состояние студента. В чем же это выражается? Когда студент начинает регулярно заниматься оздоровительной гимнастикой, он будет чувствовать себя более энергично, уверенно. При регулярных занятиях нормализуется работа ЖКТ, сердечно-сосудистая, дыхательная системы. В принципе изменится отношение к жизни, так как чувствовать он себя будет намного лучше.</w:t>
      </w:r>
    </w:p>
    <w:p w:rsidR="001D6815" w:rsidRDefault="001D6815">
      <w:pPr>
        <w:pStyle w:val="a3"/>
        <w:spacing w:before="0" w:beforeAutospacing="0" w:after="0" w:afterAutospacing="0" w:line="360" w:lineRule="auto"/>
        <w:ind w:firstLine="567"/>
        <w:contextualSpacing/>
        <w:jc w:val="both"/>
        <w:rPr>
          <w:sz w:val="28"/>
          <w:szCs w:val="28"/>
        </w:rPr>
      </w:pPr>
    </w:p>
    <w:p w:rsidR="001D6815" w:rsidRDefault="001D6815">
      <w:pPr>
        <w:pStyle w:val="a3"/>
        <w:spacing w:before="0" w:beforeAutospacing="0" w:after="0" w:afterAutospacing="0" w:line="360" w:lineRule="auto"/>
        <w:ind w:firstLine="567"/>
        <w:contextualSpacing/>
        <w:jc w:val="both"/>
        <w:rPr>
          <w:sz w:val="28"/>
          <w:szCs w:val="28"/>
        </w:rPr>
      </w:pPr>
    </w:p>
    <w:p w:rsidR="001D6815" w:rsidRDefault="006F448A">
      <w:pPr>
        <w:pStyle w:val="a3"/>
        <w:spacing w:before="0" w:beforeAutospacing="0" w:after="0" w:afterAutospacing="0" w:line="360" w:lineRule="auto"/>
        <w:ind w:firstLine="567"/>
        <w:contextualSpacing/>
        <w:jc w:val="both"/>
        <w:rPr>
          <w:sz w:val="28"/>
          <w:szCs w:val="28"/>
        </w:rPr>
      </w:pPr>
      <w:r>
        <w:rPr>
          <w:b/>
          <w:bCs/>
          <w:sz w:val="28"/>
          <w:szCs w:val="28"/>
        </w:rPr>
        <w:t>ЛИТЕРАТУРА</w:t>
      </w:r>
    </w:p>
    <w:p w:rsidR="001D6815" w:rsidRDefault="006F448A">
      <w:pPr>
        <w:pStyle w:val="a3"/>
        <w:numPr>
          <w:ilvl w:val="0"/>
          <w:numId w:val="8"/>
        </w:numPr>
        <w:spacing w:before="0" w:beforeAutospacing="0" w:after="0" w:afterAutospacing="0" w:line="360" w:lineRule="auto"/>
        <w:ind w:left="0" w:firstLine="567"/>
        <w:contextualSpacing/>
        <w:jc w:val="both"/>
        <w:rPr>
          <w:sz w:val="28"/>
          <w:szCs w:val="28"/>
        </w:rPr>
      </w:pPr>
      <w:r>
        <w:rPr>
          <w:sz w:val="28"/>
          <w:szCs w:val="28"/>
        </w:rPr>
        <w:t xml:space="preserve">Третьякова, Н. В.; </w:t>
      </w:r>
      <w:proofErr w:type="spellStart"/>
      <w:r>
        <w:rPr>
          <w:sz w:val="28"/>
          <w:szCs w:val="28"/>
        </w:rPr>
        <w:t>Андрюхина</w:t>
      </w:r>
      <w:proofErr w:type="spellEnd"/>
      <w:r>
        <w:rPr>
          <w:sz w:val="28"/>
          <w:szCs w:val="28"/>
        </w:rPr>
        <w:t xml:space="preserve"> Т.В., </w:t>
      </w:r>
      <w:proofErr w:type="spellStart"/>
      <w:r>
        <w:rPr>
          <w:sz w:val="28"/>
          <w:szCs w:val="28"/>
        </w:rPr>
        <w:t>Кетриш</w:t>
      </w:r>
      <w:proofErr w:type="spellEnd"/>
      <w:r>
        <w:rPr>
          <w:sz w:val="28"/>
          <w:szCs w:val="28"/>
        </w:rPr>
        <w:t xml:space="preserve"> </w:t>
      </w:r>
      <w:proofErr w:type="gramStart"/>
      <w:r>
        <w:rPr>
          <w:sz w:val="28"/>
          <w:szCs w:val="28"/>
        </w:rPr>
        <w:t>Е.В..</w:t>
      </w:r>
      <w:proofErr w:type="gramEnd"/>
      <w:r>
        <w:rPr>
          <w:sz w:val="28"/>
          <w:szCs w:val="28"/>
        </w:rPr>
        <w:t xml:space="preserve"> Теория и методика </w:t>
      </w:r>
      <w:proofErr w:type="gramStart"/>
      <w:r>
        <w:rPr>
          <w:sz w:val="28"/>
          <w:szCs w:val="28"/>
        </w:rPr>
        <w:t>оздоровительной  физической</w:t>
      </w:r>
      <w:proofErr w:type="gramEnd"/>
      <w:r>
        <w:rPr>
          <w:sz w:val="28"/>
          <w:szCs w:val="28"/>
        </w:rPr>
        <w:t xml:space="preserve"> культуры : учеб. пособие / Н. В Третьякова; Т.В. </w:t>
      </w:r>
      <w:proofErr w:type="spellStart"/>
      <w:r>
        <w:rPr>
          <w:sz w:val="28"/>
          <w:szCs w:val="28"/>
        </w:rPr>
        <w:t>Андрюхина</w:t>
      </w:r>
      <w:proofErr w:type="spellEnd"/>
      <w:r>
        <w:rPr>
          <w:sz w:val="28"/>
          <w:szCs w:val="28"/>
        </w:rPr>
        <w:t xml:space="preserve">, Е.В. </w:t>
      </w:r>
      <w:proofErr w:type="spellStart"/>
      <w:proofErr w:type="gramStart"/>
      <w:r>
        <w:rPr>
          <w:sz w:val="28"/>
          <w:szCs w:val="28"/>
        </w:rPr>
        <w:t>Кетриш</w:t>
      </w:r>
      <w:proofErr w:type="spellEnd"/>
      <w:r>
        <w:rPr>
          <w:sz w:val="28"/>
          <w:szCs w:val="28"/>
        </w:rPr>
        <w:t xml:space="preserve">  :</w:t>
      </w:r>
      <w:proofErr w:type="gramEnd"/>
      <w:r>
        <w:rPr>
          <w:sz w:val="28"/>
          <w:szCs w:val="28"/>
        </w:rPr>
        <w:t xml:space="preserve"> Изд-во Спорт., 2017. – 280 с.</w:t>
      </w:r>
    </w:p>
    <w:p w:rsidR="001D6815" w:rsidRDefault="006F448A">
      <w:pPr>
        <w:pStyle w:val="a3"/>
        <w:numPr>
          <w:ilvl w:val="0"/>
          <w:numId w:val="8"/>
        </w:numPr>
        <w:spacing w:before="0" w:beforeAutospacing="0" w:after="0" w:afterAutospacing="0" w:line="360" w:lineRule="auto"/>
        <w:ind w:left="0" w:firstLine="567"/>
        <w:contextualSpacing/>
        <w:jc w:val="both"/>
        <w:rPr>
          <w:sz w:val="28"/>
          <w:szCs w:val="28"/>
        </w:rPr>
      </w:pPr>
      <w:r>
        <w:rPr>
          <w:sz w:val="28"/>
          <w:szCs w:val="28"/>
        </w:rPr>
        <w:t>Волков В. К. Современные и традиционные оздоровительные системы //Теория и практика физической культуры. В. К. Волков – 2016. - № 12. – 7-10 с.</w:t>
      </w:r>
    </w:p>
    <w:p w:rsidR="001D6815" w:rsidRDefault="006F448A">
      <w:pPr>
        <w:pStyle w:val="a3"/>
        <w:numPr>
          <w:ilvl w:val="0"/>
          <w:numId w:val="8"/>
        </w:numPr>
        <w:spacing w:before="0" w:beforeAutospacing="0" w:after="0" w:afterAutospacing="0" w:line="360" w:lineRule="auto"/>
        <w:ind w:left="0" w:firstLine="567"/>
        <w:contextualSpacing/>
        <w:jc w:val="both"/>
        <w:rPr>
          <w:sz w:val="28"/>
          <w:szCs w:val="28"/>
        </w:rPr>
      </w:pPr>
      <w:proofErr w:type="spellStart"/>
      <w:r>
        <w:rPr>
          <w:sz w:val="28"/>
          <w:szCs w:val="28"/>
        </w:rPr>
        <w:t>Касатова</w:t>
      </w:r>
      <w:proofErr w:type="spellEnd"/>
      <w:r>
        <w:rPr>
          <w:sz w:val="28"/>
          <w:szCs w:val="28"/>
        </w:rPr>
        <w:t xml:space="preserve"> Л.В.; Закирова Н.М.; </w:t>
      </w:r>
      <w:proofErr w:type="spellStart"/>
      <w:r>
        <w:rPr>
          <w:sz w:val="28"/>
          <w:szCs w:val="28"/>
        </w:rPr>
        <w:t>Марахтанова</w:t>
      </w:r>
      <w:proofErr w:type="spellEnd"/>
      <w:r>
        <w:rPr>
          <w:sz w:val="28"/>
          <w:szCs w:val="28"/>
        </w:rPr>
        <w:t xml:space="preserve"> В.И. Современные оздоровительные системы физической культуры: Учебно- методическое пособие/ Л.В. </w:t>
      </w:r>
      <w:proofErr w:type="spellStart"/>
      <w:r>
        <w:rPr>
          <w:sz w:val="28"/>
          <w:szCs w:val="28"/>
        </w:rPr>
        <w:t>Касатова</w:t>
      </w:r>
      <w:proofErr w:type="spellEnd"/>
      <w:r>
        <w:rPr>
          <w:sz w:val="28"/>
          <w:szCs w:val="28"/>
        </w:rPr>
        <w:t xml:space="preserve">, Н.М. Закирова, В.И. </w:t>
      </w:r>
      <w:proofErr w:type="spellStart"/>
      <w:r>
        <w:rPr>
          <w:sz w:val="28"/>
          <w:szCs w:val="28"/>
        </w:rPr>
        <w:t>Марахтанова</w:t>
      </w:r>
      <w:proofErr w:type="spellEnd"/>
      <w:r>
        <w:rPr>
          <w:sz w:val="28"/>
          <w:szCs w:val="28"/>
        </w:rPr>
        <w:t xml:space="preserve"> – Казань: Казанский университет, 2015. – 35с.</w:t>
      </w:r>
    </w:p>
    <w:p w:rsidR="001D6815" w:rsidRDefault="001D6815">
      <w:pPr>
        <w:pStyle w:val="a3"/>
        <w:spacing w:before="0" w:beforeAutospacing="0" w:after="0" w:afterAutospacing="0" w:line="360" w:lineRule="auto"/>
        <w:ind w:firstLine="567"/>
        <w:contextualSpacing/>
        <w:jc w:val="both"/>
        <w:rPr>
          <w:sz w:val="28"/>
          <w:szCs w:val="28"/>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spacing w:after="0" w:line="360" w:lineRule="auto"/>
        <w:ind w:firstLine="567"/>
        <w:contextualSpacing/>
        <w:jc w:val="both"/>
        <w:rPr>
          <w:rFonts w:ascii="Times New Roman" w:eastAsia="Times New Roman" w:hAnsi="Times New Roman" w:cs="Times New Roman"/>
          <w:b/>
          <w:bCs/>
          <w:sz w:val="28"/>
          <w:szCs w:val="28"/>
          <w:lang w:eastAsia="ru-RU"/>
        </w:rPr>
      </w:pPr>
    </w:p>
    <w:p w:rsidR="001D6815" w:rsidRDefault="001D6815">
      <w:pPr>
        <w:pStyle w:val="af"/>
        <w:spacing w:line="360" w:lineRule="auto"/>
        <w:ind w:firstLine="567"/>
        <w:contextualSpacing/>
        <w:jc w:val="both"/>
        <w:rPr>
          <w:sz w:val="28"/>
          <w:szCs w:val="28"/>
        </w:rPr>
      </w:pPr>
    </w:p>
    <w:p w:rsidR="001D6815" w:rsidRDefault="001D6815">
      <w:pPr>
        <w:pStyle w:val="af"/>
        <w:spacing w:line="360" w:lineRule="auto"/>
        <w:ind w:firstLine="567"/>
        <w:contextualSpacing/>
        <w:jc w:val="both"/>
        <w:rPr>
          <w:sz w:val="28"/>
          <w:szCs w:val="28"/>
        </w:rPr>
      </w:pPr>
    </w:p>
    <w:p w:rsidR="001D6815" w:rsidRDefault="001D6815">
      <w:pPr>
        <w:pStyle w:val="af"/>
        <w:spacing w:line="360" w:lineRule="auto"/>
        <w:ind w:firstLine="567"/>
        <w:contextualSpacing/>
        <w:jc w:val="both"/>
        <w:rPr>
          <w:sz w:val="28"/>
          <w:szCs w:val="28"/>
        </w:rPr>
      </w:pPr>
    </w:p>
    <w:p w:rsidR="001D6815" w:rsidRDefault="001D6815">
      <w:pPr>
        <w:pStyle w:val="af"/>
        <w:spacing w:line="360" w:lineRule="auto"/>
        <w:ind w:firstLine="567"/>
        <w:contextualSpacing/>
        <w:jc w:val="both"/>
        <w:rPr>
          <w:sz w:val="28"/>
          <w:szCs w:val="28"/>
        </w:rPr>
      </w:pPr>
    </w:p>
    <w:p w:rsidR="001D6815" w:rsidRDefault="001D6815">
      <w:pPr>
        <w:pStyle w:val="af"/>
        <w:spacing w:line="360" w:lineRule="auto"/>
        <w:ind w:firstLine="567"/>
        <w:contextualSpacing/>
        <w:jc w:val="both"/>
        <w:rPr>
          <w:sz w:val="28"/>
          <w:szCs w:val="28"/>
        </w:rPr>
      </w:pPr>
    </w:p>
    <w:p w:rsidR="001D6815" w:rsidRDefault="001D6815">
      <w:pPr>
        <w:pStyle w:val="af"/>
        <w:spacing w:line="360" w:lineRule="auto"/>
        <w:ind w:firstLine="567"/>
        <w:contextualSpacing/>
        <w:jc w:val="both"/>
        <w:rPr>
          <w:sz w:val="28"/>
          <w:szCs w:val="28"/>
        </w:rPr>
      </w:pPr>
    </w:p>
    <w:p w:rsidR="001D6815" w:rsidRDefault="006F448A">
      <w:pPr>
        <w:pStyle w:val="af"/>
        <w:spacing w:line="360" w:lineRule="auto"/>
        <w:ind w:left="567" w:firstLine="567"/>
        <w:contextualSpacing/>
        <w:jc w:val="both"/>
        <w:rPr>
          <w:b/>
          <w:sz w:val="28"/>
          <w:szCs w:val="28"/>
        </w:rPr>
      </w:pPr>
      <w:r>
        <w:rPr>
          <w:b/>
          <w:sz w:val="28"/>
          <w:szCs w:val="28"/>
        </w:rPr>
        <w:lastRenderedPageBreak/>
        <w:t>ФОРМИРОВАНИЕ НАВЫКОВ ВЗАИМОДЕЙСТВИЯ ПРИ ОБУЧЕНИИ</w:t>
      </w:r>
      <w:r>
        <w:rPr>
          <w:b/>
          <w:spacing w:val="-77"/>
          <w:sz w:val="28"/>
          <w:szCs w:val="28"/>
        </w:rPr>
        <w:t xml:space="preserve"> </w:t>
      </w:r>
      <w:r>
        <w:rPr>
          <w:b/>
          <w:sz w:val="28"/>
          <w:szCs w:val="28"/>
        </w:rPr>
        <w:t>ТЕХНИЧЕСКИМ</w:t>
      </w:r>
      <w:r>
        <w:rPr>
          <w:b/>
          <w:spacing w:val="-2"/>
          <w:sz w:val="28"/>
          <w:szCs w:val="28"/>
        </w:rPr>
        <w:t xml:space="preserve"> </w:t>
      </w:r>
      <w:r>
        <w:rPr>
          <w:b/>
          <w:sz w:val="28"/>
          <w:szCs w:val="28"/>
        </w:rPr>
        <w:t>ПРИЁМАМ</w:t>
      </w:r>
      <w:r>
        <w:rPr>
          <w:b/>
          <w:spacing w:val="-5"/>
          <w:sz w:val="28"/>
          <w:szCs w:val="28"/>
        </w:rPr>
        <w:t xml:space="preserve"> </w:t>
      </w:r>
      <w:r>
        <w:rPr>
          <w:b/>
          <w:sz w:val="28"/>
          <w:szCs w:val="28"/>
        </w:rPr>
        <w:t>ИГРЫ</w:t>
      </w:r>
      <w:r>
        <w:rPr>
          <w:b/>
          <w:spacing w:val="-8"/>
          <w:sz w:val="28"/>
          <w:szCs w:val="28"/>
        </w:rPr>
        <w:t xml:space="preserve"> </w:t>
      </w:r>
      <w:r>
        <w:rPr>
          <w:b/>
          <w:sz w:val="28"/>
          <w:szCs w:val="28"/>
        </w:rPr>
        <w:t>БАСКЕТБОЛ</w:t>
      </w:r>
      <w:r>
        <w:rPr>
          <w:b/>
          <w:spacing w:val="-5"/>
          <w:sz w:val="28"/>
          <w:szCs w:val="28"/>
        </w:rPr>
        <w:t xml:space="preserve"> </w:t>
      </w:r>
      <w:r>
        <w:rPr>
          <w:b/>
          <w:sz w:val="28"/>
          <w:szCs w:val="28"/>
        </w:rPr>
        <w:t>НА</w:t>
      </w:r>
      <w:r>
        <w:rPr>
          <w:b/>
          <w:spacing w:val="-4"/>
          <w:sz w:val="28"/>
          <w:szCs w:val="28"/>
        </w:rPr>
        <w:t xml:space="preserve"> </w:t>
      </w:r>
      <w:r>
        <w:rPr>
          <w:b/>
          <w:sz w:val="28"/>
          <w:szCs w:val="28"/>
        </w:rPr>
        <w:t>УРОКАХ</w:t>
      </w:r>
      <w:r>
        <w:rPr>
          <w:b/>
          <w:spacing w:val="-4"/>
          <w:sz w:val="28"/>
          <w:szCs w:val="28"/>
        </w:rPr>
        <w:t xml:space="preserve"> </w:t>
      </w:r>
      <w:r>
        <w:rPr>
          <w:b/>
          <w:sz w:val="28"/>
          <w:szCs w:val="28"/>
        </w:rPr>
        <w:t>ФИЗИЧЕСКОЙ КУЛЬТУРЫ</w:t>
      </w:r>
      <w:r>
        <w:rPr>
          <w:b/>
          <w:spacing w:val="-5"/>
          <w:sz w:val="28"/>
          <w:szCs w:val="28"/>
        </w:rPr>
        <w:t xml:space="preserve"> </w:t>
      </w:r>
      <w:r>
        <w:rPr>
          <w:b/>
          <w:sz w:val="28"/>
          <w:szCs w:val="28"/>
        </w:rPr>
        <w:t>В</w:t>
      </w:r>
      <w:r>
        <w:rPr>
          <w:b/>
          <w:spacing w:val="-7"/>
          <w:sz w:val="28"/>
          <w:szCs w:val="28"/>
        </w:rPr>
        <w:t xml:space="preserve"> </w:t>
      </w:r>
      <w:r>
        <w:rPr>
          <w:b/>
          <w:sz w:val="28"/>
          <w:szCs w:val="28"/>
        </w:rPr>
        <w:t>СООТВЕТСТВИИ</w:t>
      </w:r>
      <w:r>
        <w:rPr>
          <w:b/>
          <w:spacing w:val="-2"/>
          <w:sz w:val="28"/>
          <w:szCs w:val="28"/>
        </w:rPr>
        <w:t xml:space="preserve"> </w:t>
      </w:r>
      <w:r>
        <w:rPr>
          <w:b/>
          <w:sz w:val="28"/>
          <w:szCs w:val="28"/>
        </w:rPr>
        <w:t>С</w:t>
      </w:r>
      <w:r>
        <w:rPr>
          <w:b/>
          <w:spacing w:val="-6"/>
          <w:sz w:val="28"/>
          <w:szCs w:val="28"/>
        </w:rPr>
        <w:t xml:space="preserve"> </w:t>
      </w:r>
      <w:r>
        <w:rPr>
          <w:b/>
          <w:sz w:val="28"/>
          <w:szCs w:val="28"/>
        </w:rPr>
        <w:t>ТРЕБОВАНИЯМИ</w:t>
      </w:r>
      <w:r>
        <w:rPr>
          <w:b/>
          <w:spacing w:val="-5"/>
          <w:sz w:val="28"/>
          <w:szCs w:val="28"/>
        </w:rPr>
        <w:t xml:space="preserve"> </w:t>
      </w:r>
      <w:r>
        <w:rPr>
          <w:b/>
          <w:sz w:val="28"/>
          <w:szCs w:val="28"/>
        </w:rPr>
        <w:t>ФГОС</w:t>
      </w:r>
    </w:p>
    <w:tbl>
      <w:tblPr>
        <w:tblStyle w:val="41"/>
        <w:tblW w:w="10348" w:type="dxa"/>
        <w:tblLook w:val="0600" w:firstRow="0" w:lastRow="0" w:firstColumn="0" w:lastColumn="0" w:noHBand="1" w:noVBand="1"/>
      </w:tblPr>
      <w:tblGrid>
        <w:gridCol w:w="3969"/>
        <w:gridCol w:w="6379"/>
      </w:tblGrid>
      <w:tr w:rsidR="001D6815" w:rsidTr="001D6815">
        <w:tc>
          <w:tcPr>
            <w:tcW w:w="3969" w:type="dxa"/>
          </w:tcPr>
          <w:p w:rsidR="001D6815" w:rsidRDefault="001D6815">
            <w:pPr>
              <w:pStyle w:val="af"/>
              <w:spacing w:line="360" w:lineRule="auto"/>
              <w:ind w:firstLine="567"/>
              <w:contextualSpacing/>
              <w:jc w:val="both"/>
              <w:rPr>
                <w:b/>
                <w:sz w:val="28"/>
                <w:szCs w:val="28"/>
              </w:rPr>
            </w:pPr>
          </w:p>
        </w:tc>
        <w:tc>
          <w:tcPr>
            <w:tcW w:w="6379" w:type="dxa"/>
          </w:tcPr>
          <w:p w:rsidR="001D6815" w:rsidRDefault="00812480" w:rsidP="00812480">
            <w:pPr>
              <w:pStyle w:val="af"/>
              <w:spacing w:line="360" w:lineRule="auto"/>
              <w:ind w:firstLine="567"/>
              <w:contextualSpacing/>
              <w:jc w:val="both"/>
              <w:rPr>
                <w:i/>
                <w:sz w:val="28"/>
                <w:szCs w:val="28"/>
              </w:rPr>
            </w:pPr>
            <w:r>
              <w:rPr>
                <w:b/>
                <w:i/>
                <w:sz w:val="28"/>
                <w:szCs w:val="28"/>
              </w:rPr>
              <w:t xml:space="preserve">Р. Р. </w:t>
            </w:r>
            <w:r>
              <w:rPr>
                <w:b/>
                <w:i/>
                <w:sz w:val="28"/>
                <w:szCs w:val="28"/>
              </w:rPr>
              <w:t>Хафизов</w:t>
            </w:r>
            <w:r>
              <w:rPr>
                <w:i/>
                <w:sz w:val="28"/>
                <w:szCs w:val="28"/>
              </w:rPr>
              <w:t xml:space="preserve">, </w:t>
            </w:r>
            <w:bookmarkStart w:id="0" w:name="_GoBack"/>
            <w:r w:rsidRPr="00812480">
              <w:rPr>
                <w:sz w:val="28"/>
                <w:szCs w:val="28"/>
              </w:rPr>
              <w:t>учитель</w:t>
            </w:r>
            <w:r w:rsidR="006F448A" w:rsidRPr="00812480">
              <w:rPr>
                <w:sz w:val="28"/>
                <w:szCs w:val="28"/>
              </w:rPr>
              <w:t xml:space="preserve"> физической </w:t>
            </w:r>
            <w:r w:rsidRPr="00812480">
              <w:rPr>
                <w:sz w:val="28"/>
                <w:szCs w:val="28"/>
              </w:rPr>
              <w:t>культуры муниципального</w:t>
            </w:r>
            <w:r w:rsidR="006F448A" w:rsidRPr="00812480">
              <w:rPr>
                <w:sz w:val="28"/>
                <w:szCs w:val="28"/>
              </w:rPr>
              <w:t xml:space="preserve"> </w:t>
            </w:r>
            <w:r w:rsidRPr="00812480">
              <w:rPr>
                <w:sz w:val="28"/>
                <w:szCs w:val="28"/>
              </w:rPr>
              <w:t>бюджетного общеобразовательного</w:t>
            </w:r>
            <w:r w:rsidR="006F448A" w:rsidRPr="00812480">
              <w:rPr>
                <w:sz w:val="28"/>
                <w:szCs w:val="28"/>
              </w:rPr>
              <w:t xml:space="preserve"> учреждения «Средняя общеобразовательная школа №1».</w:t>
            </w:r>
            <w:bookmarkEnd w:id="0"/>
          </w:p>
        </w:tc>
      </w:tr>
    </w:tbl>
    <w:p w:rsidR="001D6815" w:rsidRDefault="001D6815">
      <w:pPr>
        <w:pStyle w:val="af"/>
        <w:spacing w:line="360" w:lineRule="auto"/>
        <w:ind w:firstLine="567"/>
        <w:contextualSpacing/>
        <w:jc w:val="both"/>
        <w:rPr>
          <w:sz w:val="28"/>
          <w:szCs w:val="28"/>
        </w:rPr>
      </w:pPr>
    </w:p>
    <w:p w:rsidR="001D6815" w:rsidRDefault="006F448A">
      <w:pPr>
        <w:pStyle w:val="af"/>
        <w:spacing w:line="360" w:lineRule="auto"/>
        <w:ind w:firstLine="567"/>
        <w:contextualSpacing/>
        <w:jc w:val="both"/>
        <w:rPr>
          <w:b/>
          <w:sz w:val="28"/>
          <w:szCs w:val="28"/>
        </w:rPr>
      </w:pPr>
      <w:r>
        <w:rPr>
          <w:sz w:val="28"/>
          <w:szCs w:val="28"/>
        </w:rPr>
        <w:t>Технология</w:t>
      </w:r>
      <w:r>
        <w:rPr>
          <w:spacing w:val="1"/>
          <w:sz w:val="28"/>
          <w:szCs w:val="28"/>
        </w:rPr>
        <w:t xml:space="preserve"> моего </w:t>
      </w:r>
      <w:r>
        <w:rPr>
          <w:sz w:val="28"/>
          <w:szCs w:val="28"/>
        </w:rPr>
        <w:t xml:space="preserve">опыта, как </w:t>
      </w:r>
      <w:r>
        <w:rPr>
          <w:spacing w:val="1"/>
          <w:sz w:val="28"/>
          <w:szCs w:val="28"/>
        </w:rPr>
        <w:t xml:space="preserve">учителя </w:t>
      </w:r>
      <w:r>
        <w:rPr>
          <w:sz w:val="28"/>
          <w:szCs w:val="28"/>
        </w:rPr>
        <w:t>складывается</w:t>
      </w:r>
      <w:r>
        <w:rPr>
          <w:spacing w:val="1"/>
          <w:sz w:val="28"/>
          <w:szCs w:val="28"/>
        </w:rPr>
        <w:t xml:space="preserve"> </w:t>
      </w:r>
      <w:r>
        <w:rPr>
          <w:sz w:val="28"/>
          <w:szCs w:val="28"/>
        </w:rPr>
        <w:t>на</w:t>
      </w:r>
      <w:r>
        <w:rPr>
          <w:spacing w:val="1"/>
          <w:sz w:val="28"/>
          <w:szCs w:val="28"/>
        </w:rPr>
        <w:t xml:space="preserve"> </w:t>
      </w:r>
      <w:r>
        <w:rPr>
          <w:sz w:val="28"/>
          <w:szCs w:val="28"/>
        </w:rPr>
        <w:t>базе</w:t>
      </w:r>
      <w:r>
        <w:rPr>
          <w:spacing w:val="1"/>
          <w:sz w:val="28"/>
          <w:szCs w:val="28"/>
        </w:rPr>
        <w:t xml:space="preserve"> </w:t>
      </w:r>
      <w:r>
        <w:rPr>
          <w:sz w:val="28"/>
          <w:szCs w:val="28"/>
        </w:rPr>
        <w:t>муниципального</w:t>
      </w:r>
      <w:r>
        <w:rPr>
          <w:spacing w:val="1"/>
          <w:sz w:val="28"/>
          <w:szCs w:val="28"/>
        </w:rPr>
        <w:t xml:space="preserve"> </w:t>
      </w:r>
      <w:r>
        <w:rPr>
          <w:sz w:val="28"/>
          <w:szCs w:val="28"/>
        </w:rPr>
        <w:t>бюджетного</w:t>
      </w:r>
      <w:r>
        <w:rPr>
          <w:spacing w:val="1"/>
          <w:sz w:val="28"/>
          <w:szCs w:val="28"/>
        </w:rPr>
        <w:t xml:space="preserve"> </w:t>
      </w:r>
      <w:r>
        <w:rPr>
          <w:sz w:val="28"/>
          <w:szCs w:val="28"/>
        </w:rPr>
        <w:t>общеобразовательного</w:t>
      </w:r>
      <w:r>
        <w:rPr>
          <w:spacing w:val="1"/>
          <w:sz w:val="28"/>
          <w:szCs w:val="28"/>
        </w:rPr>
        <w:t xml:space="preserve"> </w:t>
      </w:r>
      <w:r>
        <w:rPr>
          <w:sz w:val="28"/>
          <w:szCs w:val="28"/>
        </w:rPr>
        <w:t>учреждения</w:t>
      </w:r>
      <w:r>
        <w:rPr>
          <w:spacing w:val="1"/>
          <w:sz w:val="28"/>
          <w:szCs w:val="28"/>
        </w:rPr>
        <w:t xml:space="preserve"> </w:t>
      </w:r>
      <w:r>
        <w:rPr>
          <w:sz w:val="28"/>
          <w:szCs w:val="28"/>
        </w:rPr>
        <w:t>«Средняя общеобразовательная школа №1»</w:t>
      </w:r>
      <w:r>
        <w:rPr>
          <w:spacing w:val="1"/>
          <w:sz w:val="28"/>
          <w:szCs w:val="28"/>
        </w:rPr>
        <w:t xml:space="preserve"> </w:t>
      </w:r>
      <w:proofErr w:type="spellStart"/>
      <w:r>
        <w:rPr>
          <w:sz w:val="28"/>
          <w:szCs w:val="28"/>
        </w:rPr>
        <w:t>г.Мензелинска</w:t>
      </w:r>
      <w:proofErr w:type="spellEnd"/>
      <w:r>
        <w:rPr>
          <w:sz w:val="28"/>
          <w:szCs w:val="28"/>
        </w:rPr>
        <w:t>.</w:t>
      </w:r>
      <w:r>
        <w:rPr>
          <w:spacing w:val="1"/>
          <w:sz w:val="28"/>
          <w:szCs w:val="28"/>
        </w:rPr>
        <w:t xml:space="preserve"> </w:t>
      </w:r>
      <w:r>
        <w:rPr>
          <w:sz w:val="28"/>
          <w:szCs w:val="28"/>
        </w:rPr>
        <w:t>Данное</w:t>
      </w:r>
      <w:r>
        <w:rPr>
          <w:spacing w:val="1"/>
          <w:sz w:val="28"/>
          <w:szCs w:val="28"/>
        </w:rPr>
        <w:t xml:space="preserve"> </w:t>
      </w:r>
      <w:r>
        <w:rPr>
          <w:sz w:val="28"/>
          <w:szCs w:val="28"/>
        </w:rPr>
        <w:t>образовательное</w:t>
      </w:r>
      <w:r>
        <w:rPr>
          <w:spacing w:val="1"/>
          <w:sz w:val="28"/>
          <w:szCs w:val="28"/>
        </w:rPr>
        <w:t xml:space="preserve"> </w:t>
      </w:r>
      <w:r>
        <w:rPr>
          <w:sz w:val="28"/>
          <w:szCs w:val="28"/>
        </w:rPr>
        <w:t>учреждение</w:t>
      </w:r>
      <w:r>
        <w:rPr>
          <w:spacing w:val="1"/>
          <w:sz w:val="28"/>
          <w:szCs w:val="28"/>
        </w:rPr>
        <w:t xml:space="preserve"> </w:t>
      </w:r>
      <w:r>
        <w:rPr>
          <w:sz w:val="28"/>
          <w:szCs w:val="28"/>
        </w:rPr>
        <w:t>расположено</w:t>
      </w:r>
      <w:r>
        <w:rPr>
          <w:spacing w:val="1"/>
          <w:sz w:val="28"/>
          <w:szCs w:val="28"/>
        </w:rPr>
        <w:t xml:space="preserve"> </w:t>
      </w:r>
      <w:r>
        <w:rPr>
          <w:sz w:val="28"/>
          <w:szCs w:val="28"/>
        </w:rPr>
        <w:t>в</w:t>
      </w:r>
      <w:r>
        <w:rPr>
          <w:spacing w:val="1"/>
          <w:sz w:val="28"/>
          <w:szCs w:val="28"/>
        </w:rPr>
        <w:t xml:space="preserve"> </w:t>
      </w:r>
      <w:r>
        <w:rPr>
          <w:sz w:val="28"/>
          <w:szCs w:val="28"/>
        </w:rPr>
        <w:t>центре</w:t>
      </w:r>
      <w:r>
        <w:rPr>
          <w:spacing w:val="1"/>
          <w:sz w:val="28"/>
          <w:szCs w:val="28"/>
        </w:rPr>
        <w:t xml:space="preserve"> </w:t>
      </w:r>
      <w:r>
        <w:rPr>
          <w:sz w:val="28"/>
          <w:szCs w:val="28"/>
        </w:rPr>
        <w:t>города,</w:t>
      </w:r>
      <w:r>
        <w:rPr>
          <w:spacing w:val="1"/>
          <w:sz w:val="28"/>
          <w:szCs w:val="28"/>
        </w:rPr>
        <w:t xml:space="preserve"> </w:t>
      </w:r>
      <w:r>
        <w:rPr>
          <w:sz w:val="28"/>
          <w:szCs w:val="28"/>
        </w:rPr>
        <w:t>имеет хорошую репутацию и</w:t>
      </w:r>
      <w:r>
        <w:rPr>
          <w:spacing w:val="1"/>
          <w:sz w:val="28"/>
          <w:szCs w:val="28"/>
        </w:rPr>
        <w:t xml:space="preserve"> </w:t>
      </w:r>
      <w:r>
        <w:rPr>
          <w:sz w:val="28"/>
          <w:szCs w:val="28"/>
        </w:rPr>
        <w:t>обладает достаточной материальной</w:t>
      </w:r>
      <w:r>
        <w:rPr>
          <w:spacing w:val="1"/>
          <w:sz w:val="28"/>
          <w:szCs w:val="28"/>
        </w:rPr>
        <w:t xml:space="preserve"> </w:t>
      </w:r>
      <w:r>
        <w:rPr>
          <w:sz w:val="28"/>
          <w:szCs w:val="28"/>
        </w:rPr>
        <w:t>базой</w:t>
      </w:r>
      <w:r>
        <w:rPr>
          <w:spacing w:val="1"/>
          <w:sz w:val="28"/>
          <w:szCs w:val="28"/>
        </w:rPr>
        <w:t xml:space="preserve"> </w:t>
      </w:r>
      <w:r>
        <w:rPr>
          <w:sz w:val="28"/>
          <w:szCs w:val="28"/>
        </w:rPr>
        <w:t>в</w:t>
      </w:r>
      <w:r>
        <w:rPr>
          <w:spacing w:val="1"/>
          <w:sz w:val="28"/>
          <w:szCs w:val="28"/>
        </w:rPr>
        <w:t xml:space="preserve"> </w:t>
      </w:r>
      <w:r>
        <w:rPr>
          <w:sz w:val="28"/>
          <w:szCs w:val="28"/>
        </w:rPr>
        <w:t>области</w:t>
      </w:r>
      <w:r>
        <w:rPr>
          <w:spacing w:val="1"/>
          <w:sz w:val="28"/>
          <w:szCs w:val="28"/>
        </w:rPr>
        <w:t xml:space="preserve"> </w:t>
      </w:r>
      <w:r>
        <w:rPr>
          <w:sz w:val="28"/>
          <w:szCs w:val="28"/>
        </w:rPr>
        <w:t>физической</w:t>
      </w:r>
      <w:r>
        <w:rPr>
          <w:spacing w:val="1"/>
          <w:sz w:val="28"/>
          <w:szCs w:val="28"/>
        </w:rPr>
        <w:t xml:space="preserve"> </w:t>
      </w:r>
      <w:r>
        <w:rPr>
          <w:sz w:val="28"/>
          <w:szCs w:val="28"/>
        </w:rPr>
        <w:t>культуры.</w:t>
      </w:r>
      <w:r>
        <w:rPr>
          <w:spacing w:val="1"/>
          <w:sz w:val="28"/>
          <w:szCs w:val="28"/>
        </w:rPr>
        <w:t xml:space="preserve"> </w:t>
      </w:r>
      <w:r>
        <w:rPr>
          <w:sz w:val="28"/>
          <w:szCs w:val="28"/>
        </w:rPr>
        <w:t>В</w:t>
      </w:r>
      <w:r>
        <w:rPr>
          <w:spacing w:val="1"/>
          <w:sz w:val="28"/>
          <w:szCs w:val="28"/>
        </w:rPr>
        <w:t xml:space="preserve"> </w:t>
      </w:r>
      <w:r>
        <w:rPr>
          <w:sz w:val="28"/>
          <w:szCs w:val="28"/>
        </w:rPr>
        <w:t>нее</w:t>
      </w:r>
      <w:r>
        <w:rPr>
          <w:spacing w:val="1"/>
          <w:sz w:val="28"/>
          <w:szCs w:val="28"/>
        </w:rPr>
        <w:t xml:space="preserve"> </w:t>
      </w:r>
      <w:r>
        <w:rPr>
          <w:sz w:val="28"/>
          <w:szCs w:val="28"/>
        </w:rPr>
        <w:t>входят:</w:t>
      </w:r>
      <w:r>
        <w:rPr>
          <w:spacing w:val="1"/>
          <w:sz w:val="28"/>
          <w:szCs w:val="28"/>
        </w:rPr>
        <w:t xml:space="preserve"> </w:t>
      </w:r>
      <w:r>
        <w:rPr>
          <w:sz w:val="28"/>
          <w:szCs w:val="28"/>
        </w:rPr>
        <w:t>футбольное</w:t>
      </w:r>
      <w:r>
        <w:rPr>
          <w:spacing w:val="1"/>
          <w:sz w:val="28"/>
          <w:szCs w:val="28"/>
        </w:rPr>
        <w:t xml:space="preserve"> </w:t>
      </w:r>
      <w:r>
        <w:rPr>
          <w:sz w:val="28"/>
          <w:szCs w:val="28"/>
        </w:rPr>
        <w:t>поле,</w:t>
      </w:r>
      <w:r>
        <w:rPr>
          <w:spacing w:val="1"/>
          <w:sz w:val="28"/>
          <w:szCs w:val="28"/>
        </w:rPr>
        <w:t xml:space="preserve"> </w:t>
      </w:r>
      <w:r>
        <w:rPr>
          <w:sz w:val="28"/>
          <w:szCs w:val="28"/>
        </w:rPr>
        <w:t>беговые</w:t>
      </w:r>
      <w:r>
        <w:rPr>
          <w:spacing w:val="1"/>
          <w:sz w:val="28"/>
          <w:szCs w:val="28"/>
        </w:rPr>
        <w:t xml:space="preserve"> </w:t>
      </w:r>
      <w:r>
        <w:rPr>
          <w:sz w:val="28"/>
          <w:szCs w:val="28"/>
        </w:rPr>
        <w:t>дорожки,</w:t>
      </w:r>
      <w:r>
        <w:rPr>
          <w:spacing w:val="1"/>
          <w:sz w:val="28"/>
          <w:szCs w:val="28"/>
        </w:rPr>
        <w:t xml:space="preserve"> </w:t>
      </w:r>
      <w:r>
        <w:rPr>
          <w:sz w:val="28"/>
          <w:szCs w:val="28"/>
        </w:rPr>
        <w:t>баскетбольная</w:t>
      </w:r>
      <w:r>
        <w:rPr>
          <w:spacing w:val="1"/>
          <w:sz w:val="28"/>
          <w:szCs w:val="28"/>
        </w:rPr>
        <w:t xml:space="preserve"> </w:t>
      </w:r>
      <w:r>
        <w:rPr>
          <w:sz w:val="28"/>
          <w:szCs w:val="28"/>
        </w:rPr>
        <w:t>площадка,</w:t>
      </w:r>
      <w:r>
        <w:rPr>
          <w:spacing w:val="1"/>
          <w:sz w:val="28"/>
          <w:szCs w:val="28"/>
        </w:rPr>
        <w:t xml:space="preserve"> тренажеры.</w:t>
      </w:r>
      <w:r>
        <w:rPr>
          <w:b/>
          <w:sz w:val="28"/>
          <w:szCs w:val="28"/>
        </w:rPr>
        <w:t xml:space="preserve"> </w:t>
      </w:r>
      <w:r>
        <w:rPr>
          <w:sz w:val="28"/>
          <w:szCs w:val="28"/>
        </w:rPr>
        <w:t>Мне бы хотелось остановиться на таком командном</w:t>
      </w:r>
      <w:r>
        <w:rPr>
          <w:spacing w:val="1"/>
          <w:sz w:val="28"/>
          <w:szCs w:val="28"/>
        </w:rPr>
        <w:t xml:space="preserve"> </w:t>
      </w:r>
      <w:r>
        <w:rPr>
          <w:sz w:val="28"/>
          <w:szCs w:val="28"/>
        </w:rPr>
        <w:t>виде спорта, как баскетбол, которым я занимаюсь с учащимися на протяжении нескольких лет. Баскетбол любимый вид спорта огромного количества людей. Он привлекает своей</w:t>
      </w:r>
      <w:r>
        <w:rPr>
          <w:spacing w:val="1"/>
          <w:sz w:val="28"/>
          <w:szCs w:val="28"/>
        </w:rPr>
        <w:t xml:space="preserve"> </w:t>
      </w:r>
      <w:r>
        <w:rPr>
          <w:sz w:val="28"/>
          <w:szCs w:val="28"/>
        </w:rPr>
        <w:t>зрелищностью,</w:t>
      </w:r>
      <w:r>
        <w:rPr>
          <w:spacing w:val="1"/>
          <w:sz w:val="28"/>
          <w:szCs w:val="28"/>
        </w:rPr>
        <w:t xml:space="preserve"> </w:t>
      </w:r>
      <w:r>
        <w:rPr>
          <w:sz w:val="28"/>
          <w:szCs w:val="28"/>
        </w:rPr>
        <w:t>динамичностью,</w:t>
      </w:r>
      <w:r>
        <w:rPr>
          <w:spacing w:val="1"/>
          <w:sz w:val="28"/>
          <w:szCs w:val="28"/>
        </w:rPr>
        <w:t xml:space="preserve"> </w:t>
      </w:r>
      <w:r>
        <w:rPr>
          <w:sz w:val="28"/>
          <w:szCs w:val="28"/>
        </w:rPr>
        <w:t>эмоциональностью</w:t>
      </w:r>
      <w:r>
        <w:rPr>
          <w:spacing w:val="1"/>
          <w:sz w:val="28"/>
          <w:szCs w:val="28"/>
        </w:rPr>
        <w:t xml:space="preserve"> </w:t>
      </w:r>
      <w:r>
        <w:rPr>
          <w:sz w:val="28"/>
          <w:szCs w:val="28"/>
        </w:rPr>
        <w:t>и</w:t>
      </w:r>
      <w:r>
        <w:rPr>
          <w:spacing w:val="1"/>
          <w:sz w:val="28"/>
          <w:szCs w:val="28"/>
        </w:rPr>
        <w:t xml:space="preserve"> </w:t>
      </w:r>
      <w:r>
        <w:rPr>
          <w:sz w:val="28"/>
          <w:szCs w:val="28"/>
        </w:rPr>
        <w:t>как</w:t>
      </w:r>
      <w:r>
        <w:rPr>
          <w:spacing w:val="1"/>
          <w:sz w:val="28"/>
          <w:szCs w:val="28"/>
        </w:rPr>
        <w:t xml:space="preserve"> </w:t>
      </w:r>
      <w:r>
        <w:rPr>
          <w:sz w:val="28"/>
          <w:szCs w:val="28"/>
        </w:rPr>
        <w:t>нельзя</w:t>
      </w:r>
      <w:r>
        <w:rPr>
          <w:spacing w:val="1"/>
          <w:sz w:val="28"/>
          <w:szCs w:val="28"/>
        </w:rPr>
        <w:t xml:space="preserve"> </w:t>
      </w:r>
      <w:r>
        <w:rPr>
          <w:sz w:val="28"/>
          <w:szCs w:val="28"/>
        </w:rPr>
        <w:t>лучше</w:t>
      </w:r>
      <w:r>
        <w:rPr>
          <w:spacing w:val="1"/>
          <w:sz w:val="28"/>
          <w:szCs w:val="28"/>
        </w:rPr>
        <w:t xml:space="preserve"> </w:t>
      </w:r>
      <w:r>
        <w:rPr>
          <w:sz w:val="28"/>
          <w:szCs w:val="28"/>
        </w:rPr>
        <w:t>способствует</w:t>
      </w:r>
      <w:r>
        <w:rPr>
          <w:spacing w:val="2"/>
          <w:sz w:val="28"/>
          <w:szCs w:val="28"/>
        </w:rPr>
        <w:t xml:space="preserve"> </w:t>
      </w:r>
      <w:r>
        <w:rPr>
          <w:sz w:val="28"/>
          <w:szCs w:val="28"/>
        </w:rPr>
        <w:t>всестороннему</w:t>
      </w:r>
      <w:r>
        <w:rPr>
          <w:spacing w:val="-4"/>
          <w:sz w:val="28"/>
          <w:szCs w:val="28"/>
        </w:rPr>
        <w:t xml:space="preserve"> </w:t>
      </w:r>
      <w:r>
        <w:rPr>
          <w:sz w:val="28"/>
          <w:szCs w:val="28"/>
        </w:rPr>
        <w:t>физическому</w:t>
      </w:r>
      <w:r>
        <w:rPr>
          <w:spacing w:val="-4"/>
          <w:sz w:val="28"/>
          <w:szCs w:val="28"/>
        </w:rPr>
        <w:t xml:space="preserve"> </w:t>
      </w:r>
      <w:r>
        <w:rPr>
          <w:sz w:val="28"/>
          <w:szCs w:val="28"/>
        </w:rPr>
        <w:t>развитию</w:t>
      </w:r>
      <w:r>
        <w:rPr>
          <w:spacing w:val="-2"/>
          <w:sz w:val="28"/>
          <w:szCs w:val="28"/>
        </w:rPr>
        <w:t xml:space="preserve"> </w:t>
      </w:r>
      <w:r>
        <w:rPr>
          <w:sz w:val="28"/>
          <w:szCs w:val="28"/>
        </w:rPr>
        <w:t xml:space="preserve">личности. </w:t>
      </w:r>
    </w:p>
    <w:p w:rsidR="001D6815" w:rsidRDefault="006F448A">
      <w:pPr>
        <w:pStyle w:val="af"/>
        <w:spacing w:line="360" w:lineRule="auto"/>
        <w:ind w:firstLine="567"/>
        <w:contextualSpacing/>
        <w:jc w:val="both"/>
        <w:rPr>
          <w:sz w:val="28"/>
          <w:szCs w:val="28"/>
        </w:rPr>
      </w:pPr>
      <w:r>
        <w:rPr>
          <w:b/>
          <w:sz w:val="28"/>
          <w:szCs w:val="28"/>
        </w:rPr>
        <w:t xml:space="preserve">       Баскетбол </w:t>
      </w:r>
      <w:r>
        <w:rPr>
          <w:sz w:val="28"/>
          <w:szCs w:val="28"/>
        </w:rPr>
        <w:t>-</w:t>
      </w:r>
      <w:r>
        <w:rPr>
          <w:spacing w:val="1"/>
          <w:sz w:val="28"/>
          <w:szCs w:val="28"/>
        </w:rPr>
        <w:t xml:space="preserve"> </w:t>
      </w:r>
      <w:r>
        <w:rPr>
          <w:sz w:val="28"/>
          <w:szCs w:val="28"/>
        </w:rPr>
        <w:t>одна</w:t>
      </w:r>
      <w:r>
        <w:rPr>
          <w:spacing w:val="1"/>
          <w:sz w:val="28"/>
          <w:szCs w:val="28"/>
        </w:rPr>
        <w:t xml:space="preserve"> </w:t>
      </w:r>
      <w:r>
        <w:rPr>
          <w:sz w:val="28"/>
          <w:szCs w:val="28"/>
        </w:rPr>
        <w:t>из</w:t>
      </w:r>
      <w:r>
        <w:rPr>
          <w:spacing w:val="1"/>
          <w:sz w:val="28"/>
          <w:szCs w:val="28"/>
        </w:rPr>
        <w:t xml:space="preserve"> </w:t>
      </w:r>
      <w:r>
        <w:rPr>
          <w:sz w:val="28"/>
          <w:szCs w:val="28"/>
        </w:rPr>
        <w:t>самых</w:t>
      </w:r>
      <w:r>
        <w:rPr>
          <w:spacing w:val="1"/>
          <w:sz w:val="28"/>
          <w:szCs w:val="28"/>
        </w:rPr>
        <w:t xml:space="preserve"> </w:t>
      </w:r>
      <w:r>
        <w:rPr>
          <w:sz w:val="28"/>
          <w:szCs w:val="28"/>
        </w:rPr>
        <w:t>популярных</w:t>
      </w:r>
      <w:r>
        <w:rPr>
          <w:spacing w:val="1"/>
          <w:sz w:val="28"/>
          <w:szCs w:val="28"/>
        </w:rPr>
        <w:t xml:space="preserve"> </w:t>
      </w:r>
      <w:r>
        <w:rPr>
          <w:sz w:val="28"/>
          <w:szCs w:val="28"/>
        </w:rPr>
        <w:t>игр</w:t>
      </w:r>
      <w:r>
        <w:rPr>
          <w:spacing w:val="1"/>
          <w:sz w:val="28"/>
          <w:szCs w:val="28"/>
        </w:rPr>
        <w:t xml:space="preserve"> </w:t>
      </w:r>
      <w:r>
        <w:rPr>
          <w:sz w:val="28"/>
          <w:szCs w:val="28"/>
        </w:rPr>
        <w:t>в</w:t>
      </w:r>
      <w:r>
        <w:rPr>
          <w:spacing w:val="1"/>
          <w:sz w:val="28"/>
          <w:szCs w:val="28"/>
        </w:rPr>
        <w:t xml:space="preserve"> </w:t>
      </w:r>
      <w:r>
        <w:rPr>
          <w:sz w:val="28"/>
          <w:szCs w:val="28"/>
        </w:rPr>
        <w:t>нашей</w:t>
      </w:r>
      <w:r>
        <w:rPr>
          <w:spacing w:val="1"/>
          <w:sz w:val="28"/>
          <w:szCs w:val="28"/>
        </w:rPr>
        <w:t xml:space="preserve"> </w:t>
      </w:r>
      <w:r>
        <w:rPr>
          <w:sz w:val="28"/>
          <w:szCs w:val="28"/>
        </w:rPr>
        <w:t>стране.</w:t>
      </w:r>
      <w:r>
        <w:rPr>
          <w:spacing w:val="1"/>
          <w:sz w:val="28"/>
          <w:szCs w:val="28"/>
        </w:rPr>
        <w:t xml:space="preserve"> </w:t>
      </w:r>
      <w:r>
        <w:rPr>
          <w:sz w:val="28"/>
          <w:szCs w:val="28"/>
        </w:rPr>
        <w:t>Для</w:t>
      </w:r>
      <w:r>
        <w:rPr>
          <w:spacing w:val="1"/>
          <w:sz w:val="28"/>
          <w:szCs w:val="28"/>
        </w:rPr>
        <w:t xml:space="preserve"> </w:t>
      </w:r>
      <w:r>
        <w:rPr>
          <w:sz w:val="28"/>
          <w:szCs w:val="28"/>
        </w:rPr>
        <w:t>нее</w:t>
      </w:r>
      <w:r>
        <w:rPr>
          <w:spacing w:val="1"/>
          <w:sz w:val="28"/>
          <w:szCs w:val="28"/>
        </w:rPr>
        <w:t xml:space="preserve"> </w:t>
      </w:r>
      <w:r>
        <w:rPr>
          <w:sz w:val="28"/>
          <w:szCs w:val="28"/>
        </w:rPr>
        <w:t>характерны</w:t>
      </w:r>
      <w:r>
        <w:rPr>
          <w:spacing w:val="1"/>
          <w:sz w:val="28"/>
          <w:szCs w:val="28"/>
        </w:rPr>
        <w:t xml:space="preserve"> </w:t>
      </w:r>
      <w:r>
        <w:rPr>
          <w:sz w:val="28"/>
          <w:szCs w:val="28"/>
        </w:rPr>
        <w:t>разнообразные</w:t>
      </w:r>
      <w:r>
        <w:rPr>
          <w:spacing w:val="1"/>
          <w:sz w:val="28"/>
          <w:szCs w:val="28"/>
        </w:rPr>
        <w:t xml:space="preserve"> </w:t>
      </w:r>
      <w:r>
        <w:rPr>
          <w:sz w:val="28"/>
          <w:szCs w:val="28"/>
        </w:rPr>
        <w:t>движения;</w:t>
      </w:r>
      <w:r>
        <w:rPr>
          <w:spacing w:val="1"/>
          <w:sz w:val="28"/>
          <w:szCs w:val="28"/>
        </w:rPr>
        <w:t xml:space="preserve"> </w:t>
      </w:r>
      <w:r>
        <w:rPr>
          <w:sz w:val="28"/>
          <w:szCs w:val="28"/>
        </w:rPr>
        <w:t>ходьба,</w:t>
      </w:r>
      <w:r>
        <w:rPr>
          <w:spacing w:val="1"/>
          <w:sz w:val="28"/>
          <w:szCs w:val="28"/>
        </w:rPr>
        <w:t xml:space="preserve"> </w:t>
      </w:r>
      <w:r>
        <w:rPr>
          <w:sz w:val="28"/>
          <w:szCs w:val="28"/>
        </w:rPr>
        <w:t>бег,</w:t>
      </w:r>
      <w:r>
        <w:rPr>
          <w:spacing w:val="1"/>
          <w:sz w:val="28"/>
          <w:szCs w:val="28"/>
        </w:rPr>
        <w:t xml:space="preserve"> </w:t>
      </w:r>
      <w:r>
        <w:rPr>
          <w:sz w:val="28"/>
          <w:szCs w:val="28"/>
        </w:rPr>
        <w:t>остановки,</w:t>
      </w:r>
      <w:r>
        <w:rPr>
          <w:spacing w:val="1"/>
          <w:sz w:val="28"/>
          <w:szCs w:val="28"/>
        </w:rPr>
        <w:t xml:space="preserve"> </w:t>
      </w:r>
      <w:r>
        <w:rPr>
          <w:sz w:val="28"/>
          <w:szCs w:val="28"/>
        </w:rPr>
        <w:t>повороты,</w:t>
      </w:r>
      <w:r>
        <w:rPr>
          <w:spacing w:val="1"/>
          <w:sz w:val="28"/>
          <w:szCs w:val="28"/>
        </w:rPr>
        <w:t xml:space="preserve"> </w:t>
      </w:r>
      <w:r>
        <w:rPr>
          <w:sz w:val="28"/>
          <w:szCs w:val="28"/>
        </w:rPr>
        <w:t>прыжки, ловля, броски и ведение мяча, осуществляемые в единоборстве с</w:t>
      </w:r>
      <w:r>
        <w:rPr>
          <w:spacing w:val="1"/>
          <w:sz w:val="28"/>
          <w:szCs w:val="28"/>
        </w:rPr>
        <w:t xml:space="preserve"> </w:t>
      </w:r>
      <w:r>
        <w:rPr>
          <w:sz w:val="28"/>
          <w:szCs w:val="28"/>
        </w:rPr>
        <w:t>соперниками.</w:t>
      </w:r>
      <w:r>
        <w:rPr>
          <w:spacing w:val="1"/>
          <w:sz w:val="28"/>
          <w:szCs w:val="28"/>
        </w:rPr>
        <w:t xml:space="preserve"> </w:t>
      </w:r>
      <w:r>
        <w:rPr>
          <w:sz w:val="28"/>
          <w:szCs w:val="28"/>
        </w:rPr>
        <w:t>Такие</w:t>
      </w:r>
      <w:r>
        <w:rPr>
          <w:spacing w:val="1"/>
          <w:sz w:val="28"/>
          <w:szCs w:val="28"/>
        </w:rPr>
        <w:t xml:space="preserve"> </w:t>
      </w:r>
      <w:r>
        <w:rPr>
          <w:sz w:val="28"/>
          <w:szCs w:val="28"/>
        </w:rPr>
        <w:t>разнообразные</w:t>
      </w:r>
      <w:r>
        <w:rPr>
          <w:spacing w:val="1"/>
          <w:sz w:val="28"/>
          <w:szCs w:val="28"/>
        </w:rPr>
        <w:t xml:space="preserve"> </w:t>
      </w:r>
      <w:r>
        <w:rPr>
          <w:sz w:val="28"/>
          <w:szCs w:val="28"/>
        </w:rPr>
        <w:t>движения</w:t>
      </w:r>
      <w:r>
        <w:rPr>
          <w:spacing w:val="1"/>
          <w:sz w:val="28"/>
          <w:szCs w:val="28"/>
        </w:rPr>
        <w:t xml:space="preserve"> </w:t>
      </w:r>
      <w:r>
        <w:rPr>
          <w:sz w:val="28"/>
          <w:szCs w:val="28"/>
        </w:rPr>
        <w:t>способствуют</w:t>
      </w:r>
      <w:r>
        <w:rPr>
          <w:spacing w:val="1"/>
          <w:sz w:val="28"/>
          <w:szCs w:val="28"/>
        </w:rPr>
        <w:t xml:space="preserve"> </w:t>
      </w:r>
      <w:r>
        <w:rPr>
          <w:sz w:val="28"/>
          <w:szCs w:val="28"/>
        </w:rPr>
        <w:t>улучшению</w:t>
      </w:r>
      <w:r>
        <w:rPr>
          <w:spacing w:val="1"/>
          <w:sz w:val="28"/>
          <w:szCs w:val="28"/>
        </w:rPr>
        <w:t xml:space="preserve"> </w:t>
      </w:r>
      <w:r>
        <w:rPr>
          <w:sz w:val="28"/>
          <w:szCs w:val="28"/>
        </w:rPr>
        <w:t>обмена</w:t>
      </w:r>
      <w:r>
        <w:rPr>
          <w:spacing w:val="1"/>
          <w:sz w:val="28"/>
          <w:szCs w:val="28"/>
        </w:rPr>
        <w:t xml:space="preserve"> </w:t>
      </w:r>
      <w:r>
        <w:rPr>
          <w:sz w:val="28"/>
          <w:szCs w:val="28"/>
        </w:rPr>
        <w:t>веществ,</w:t>
      </w:r>
      <w:r>
        <w:rPr>
          <w:spacing w:val="1"/>
          <w:sz w:val="28"/>
          <w:szCs w:val="28"/>
        </w:rPr>
        <w:t xml:space="preserve"> </w:t>
      </w:r>
      <w:r>
        <w:rPr>
          <w:sz w:val="28"/>
          <w:szCs w:val="28"/>
        </w:rPr>
        <w:t>деятельности</w:t>
      </w:r>
      <w:r>
        <w:rPr>
          <w:spacing w:val="1"/>
          <w:sz w:val="28"/>
          <w:szCs w:val="28"/>
        </w:rPr>
        <w:t xml:space="preserve"> </w:t>
      </w:r>
      <w:r>
        <w:rPr>
          <w:sz w:val="28"/>
          <w:szCs w:val="28"/>
        </w:rPr>
        <w:t>всех</w:t>
      </w:r>
      <w:r>
        <w:rPr>
          <w:spacing w:val="1"/>
          <w:sz w:val="28"/>
          <w:szCs w:val="28"/>
        </w:rPr>
        <w:t xml:space="preserve"> </w:t>
      </w:r>
      <w:r>
        <w:rPr>
          <w:sz w:val="28"/>
          <w:szCs w:val="28"/>
        </w:rPr>
        <w:t>систем</w:t>
      </w:r>
      <w:r>
        <w:rPr>
          <w:spacing w:val="1"/>
          <w:sz w:val="28"/>
          <w:szCs w:val="28"/>
        </w:rPr>
        <w:t xml:space="preserve"> </w:t>
      </w:r>
      <w:r>
        <w:rPr>
          <w:sz w:val="28"/>
          <w:szCs w:val="28"/>
        </w:rPr>
        <w:t>организма,</w:t>
      </w:r>
      <w:r>
        <w:rPr>
          <w:spacing w:val="1"/>
          <w:sz w:val="28"/>
          <w:szCs w:val="28"/>
        </w:rPr>
        <w:t xml:space="preserve"> </w:t>
      </w:r>
      <w:r>
        <w:rPr>
          <w:sz w:val="28"/>
          <w:szCs w:val="28"/>
        </w:rPr>
        <w:t>формируют</w:t>
      </w:r>
      <w:r>
        <w:rPr>
          <w:spacing w:val="1"/>
          <w:sz w:val="28"/>
          <w:szCs w:val="28"/>
        </w:rPr>
        <w:t xml:space="preserve"> </w:t>
      </w:r>
      <w:r>
        <w:rPr>
          <w:sz w:val="28"/>
          <w:szCs w:val="28"/>
        </w:rPr>
        <w:t>координацию.</w:t>
      </w:r>
      <w:r>
        <w:rPr>
          <w:spacing w:val="1"/>
          <w:sz w:val="28"/>
          <w:szCs w:val="28"/>
        </w:rPr>
        <w:t xml:space="preserve"> </w:t>
      </w:r>
      <w:r>
        <w:rPr>
          <w:sz w:val="28"/>
          <w:szCs w:val="28"/>
        </w:rPr>
        <w:t>Занятия баскетболом помогают</w:t>
      </w:r>
      <w:r>
        <w:rPr>
          <w:spacing w:val="1"/>
          <w:sz w:val="28"/>
          <w:szCs w:val="28"/>
        </w:rPr>
        <w:t xml:space="preserve"> </w:t>
      </w:r>
      <w:r>
        <w:rPr>
          <w:sz w:val="28"/>
          <w:szCs w:val="28"/>
        </w:rPr>
        <w:t>формировать</w:t>
      </w:r>
      <w:r>
        <w:rPr>
          <w:spacing w:val="1"/>
          <w:sz w:val="28"/>
          <w:szCs w:val="28"/>
        </w:rPr>
        <w:t xml:space="preserve"> </w:t>
      </w:r>
      <w:r>
        <w:rPr>
          <w:sz w:val="28"/>
          <w:szCs w:val="28"/>
        </w:rPr>
        <w:t>настойчивость,</w:t>
      </w:r>
      <w:r>
        <w:rPr>
          <w:spacing w:val="1"/>
          <w:sz w:val="28"/>
          <w:szCs w:val="28"/>
        </w:rPr>
        <w:t xml:space="preserve"> </w:t>
      </w:r>
      <w:r>
        <w:rPr>
          <w:sz w:val="28"/>
          <w:szCs w:val="28"/>
        </w:rPr>
        <w:t>смелость,</w:t>
      </w:r>
      <w:r>
        <w:rPr>
          <w:spacing w:val="1"/>
          <w:sz w:val="28"/>
          <w:szCs w:val="28"/>
        </w:rPr>
        <w:t xml:space="preserve"> </w:t>
      </w:r>
      <w:r>
        <w:rPr>
          <w:sz w:val="28"/>
          <w:szCs w:val="28"/>
        </w:rPr>
        <w:t>решительность,</w:t>
      </w:r>
      <w:r>
        <w:rPr>
          <w:spacing w:val="1"/>
          <w:sz w:val="28"/>
          <w:szCs w:val="28"/>
        </w:rPr>
        <w:t xml:space="preserve"> </w:t>
      </w:r>
      <w:r>
        <w:rPr>
          <w:sz w:val="28"/>
          <w:szCs w:val="28"/>
        </w:rPr>
        <w:t>честность,</w:t>
      </w:r>
      <w:r>
        <w:rPr>
          <w:spacing w:val="1"/>
          <w:sz w:val="28"/>
          <w:szCs w:val="28"/>
        </w:rPr>
        <w:t xml:space="preserve"> </w:t>
      </w:r>
      <w:r>
        <w:rPr>
          <w:sz w:val="28"/>
          <w:szCs w:val="28"/>
        </w:rPr>
        <w:t>уверенность</w:t>
      </w:r>
      <w:r>
        <w:rPr>
          <w:spacing w:val="1"/>
          <w:sz w:val="28"/>
          <w:szCs w:val="28"/>
        </w:rPr>
        <w:t xml:space="preserve"> </w:t>
      </w:r>
      <w:r>
        <w:rPr>
          <w:sz w:val="28"/>
          <w:szCs w:val="28"/>
        </w:rPr>
        <w:t>в</w:t>
      </w:r>
      <w:r>
        <w:rPr>
          <w:spacing w:val="1"/>
          <w:sz w:val="28"/>
          <w:szCs w:val="28"/>
        </w:rPr>
        <w:t xml:space="preserve"> </w:t>
      </w:r>
      <w:r>
        <w:rPr>
          <w:sz w:val="28"/>
          <w:szCs w:val="28"/>
        </w:rPr>
        <w:t>себе,</w:t>
      </w:r>
      <w:r>
        <w:rPr>
          <w:spacing w:val="1"/>
          <w:sz w:val="28"/>
          <w:szCs w:val="28"/>
        </w:rPr>
        <w:t xml:space="preserve"> </w:t>
      </w:r>
      <w:r>
        <w:rPr>
          <w:sz w:val="28"/>
          <w:szCs w:val="28"/>
        </w:rPr>
        <w:t>чувство</w:t>
      </w:r>
      <w:r>
        <w:rPr>
          <w:spacing w:val="1"/>
          <w:sz w:val="28"/>
          <w:szCs w:val="28"/>
        </w:rPr>
        <w:t xml:space="preserve"> </w:t>
      </w:r>
      <w:r>
        <w:rPr>
          <w:sz w:val="28"/>
          <w:szCs w:val="28"/>
        </w:rPr>
        <w:t>коллективизма.</w:t>
      </w:r>
      <w:r>
        <w:rPr>
          <w:spacing w:val="1"/>
          <w:sz w:val="28"/>
          <w:szCs w:val="28"/>
        </w:rPr>
        <w:t xml:space="preserve"> </w:t>
      </w:r>
      <w:r>
        <w:rPr>
          <w:sz w:val="28"/>
          <w:szCs w:val="28"/>
        </w:rPr>
        <w:t>Освоенные</w:t>
      </w:r>
      <w:r>
        <w:rPr>
          <w:spacing w:val="18"/>
          <w:sz w:val="28"/>
          <w:szCs w:val="28"/>
        </w:rPr>
        <w:t xml:space="preserve"> </w:t>
      </w:r>
      <w:r>
        <w:rPr>
          <w:sz w:val="28"/>
          <w:szCs w:val="28"/>
        </w:rPr>
        <w:t>двигательные</w:t>
      </w:r>
      <w:r>
        <w:rPr>
          <w:spacing w:val="19"/>
          <w:sz w:val="28"/>
          <w:szCs w:val="28"/>
        </w:rPr>
        <w:t xml:space="preserve"> </w:t>
      </w:r>
      <w:r>
        <w:rPr>
          <w:sz w:val="28"/>
          <w:szCs w:val="28"/>
        </w:rPr>
        <w:t>действия</w:t>
      </w:r>
      <w:r>
        <w:rPr>
          <w:spacing w:val="18"/>
          <w:sz w:val="28"/>
          <w:szCs w:val="28"/>
        </w:rPr>
        <w:t xml:space="preserve"> </w:t>
      </w:r>
      <w:r>
        <w:rPr>
          <w:sz w:val="28"/>
          <w:szCs w:val="28"/>
        </w:rPr>
        <w:t>игры</w:t>
      </w:r>
      <w:r>
        <w:rPr>
          <w:spacing w:val="-67"/>
          <w:sz w:val="28"/>
          <w:szCs w:val="28"/>
        </w:rPr>
        <w:t xml:space="preserve"> </w:t>
      </w:r>
      <w:r>
        <w:rPr>
          <w:sz w:val="28"/>
          <w:szCs w:val="28"/>
        </w:rPr>
        <w:t>в</w:t>
      </w:r>
      <w:r>
        <w:rPr>
          <w:spacing w:val="1"/>
          <w:sz w:val="28"/>
          <w:szCs w:val="28"/>
        </w:rPr>
        <w:t xml:space="preserve"> </w:t>
      </w:r>
      <w:r>
        <w:rPr>
          <w:sz w:val="28"/>
          <w:szCs w:val="28"/>
        </w:rPr>
        <w:t>баскетбол</w:t>
      </w:r>
      <w:r>
        <w:rPr>
          <w:spacing w:val="1"/>
          <w:sz w:val="28"/>
          <w:szCs w:val="28"/>
        </w:rPr>
        <w:t xml:space="preserve"> </w:t>
      </w:r>
      <w:r>
        <w:rPr>
          <w:sz w:val="28"/>
          <w:szCs w:val="28"/>
        </w:rPr>
        <w:t>и</w:t>
      </w:r>
      <w:r>
        <w:rPr>
          <w:spacing w:val="1"/>
          <w:sz w:val="28"/>
          <w:szCs w:val="28"/>
        </w:rPr>
        <w:t xml:space="preserve"> </w:t>
      </w:r>
      <w:r>
        <w:rPr>
          <w:sz w:val="28"/>
          <w:szCs w:val="28"/>
        </w:rPr>
        <w:t>сопряженные</w:t>
      </w:r>
      <w:r>
        <w:rPr>
          <w:spacing w:val="1"/>
          <w:sz w:val="28"/>
          <w:szCs w:val="28"/>
        </w:rPr>
        <w:t xml:space="preserve"> </w:t>
      </w:r>
      <w:r>
        <w:rPr>
          <w:sz w:val="28"/>
          <w:szCs w:val="28"/>
        </w:rPr>
        <w:t>с</w:t>
      </w:r>
      <w:r>
        <w:rPr>
          <w:spacing w:val="1"/>
          <w:sz w:val="28"/>
          <w:szCs w:val="28"/>
        </w:rPr>
        <w:t xml:space="preserve"> </w:t>
      </w:r>
      <w:r>
        <w:rPr>
          <w:sz w:val="28"/>
          <w:szCs w:val="28"/>
        </w:rPr>
        <w:t>ним</w:t>
      </w:r>
      <w:r>
        <w:rPr>
          <w:spacing w:val="1"/>
          <w:sz w:val="28"/>
          <w:szCs w:val="28"/>
        </w:rPr>
        <w:t xml:space="preserve"> </w:t>
      </w:r>
      <w:r>
        <w:rPr>
          <w:sz w:val="28"/>
          <w:szCs w:val="28"/>
        </w:rPr>
        <w:t>физические</w:t>
      </w:r>
      <w:r>
        <w:rPr>
          <w:spacing w:val="1"/>
          <w:sz w:val="28"/>
          <w:szCs w:val="28"/>
        </w:rPr>
        <w:t xml:space="preserve"> </w:t>
      </w:r>
      <w:r>
        <w:rPr>
          <w:sz w:val="28"/>
          <w:szCs w:val="28"/>
        </w:rPr>
        <w:t>упражнения</w:t>
      </w:r>
      <w:r>
        <w:rPr>
          <w:spacing w:val="1"/>
          <w:sz w:val="28"/>
          <w:szCs w:val="28"/>
        </w:rPr>
        <w:t xml:space="preserve"> </w:t>
      </w:r>
      <w:r>
        <w:rPr>
          <w:sz w:val="28"/>
          <w:szCs w:val="28"/>
        </w:rPr>
        <w:t>являются</w:t>
      </w:r>
      <w:r>
        <w:rPr>
          <w:spacing w:val="-67"/>
          <w:sz w:val="28"/>
          <w:szCs w:val="28"/>
        </w:rPr>
        <w:t xml:space="preserve">                      </w:t>
      </w:r>
      <w:r>
        <w:rPr>
          <w:sz w:val="28"/>
          <w:szCs w:val="28"/>
        </w:rPr>
        <w:t xml:space="preserve">  эффективными</w:t>
      </w:r>
      <w:r>
        <w:rPr>
          <w:spacing w:val="1"/>
          <w:sz w:val="28"/>
          <w:szCs w:val="28"/>
        </w:rPr>
        <w:t xml:space="preserve"> </w:t>
      </w:r>
      <w:r>
        <w:rPr>
          <w:sz w:val="28"/>
          <w:szCs w:val="28"/>
        </w:rPr>
        <w:t>средствами</w:t>
      </w:r>
      <w:r>
        <w:rPr>
          <w:spacing w:val="1"/>
          <w:sz w:val="28"/>
          <w:szCs w:val="28"/>
        </w:rPr>
        <w:t xml:space="preserve"> </w:t>
      </w:r>
      <w:r>
        <w:rPr>
          <w:sz w:val="28"/>
          <w:szCs w:val="28"/>
        </w:rPr>
        <w:t>укрепления</w:t>
      </w:r>
      <w:r>
        <w:rPr>
          <w:spacing w:val="1"/>
          <w:sz w:val="28"/>
          <w:szCs w:val="28"/>
        </w:rPr>
        <w:t xml:space="preserve"> </w:t>
      </w:r>
      <w:r>
        <w:rPr>
          <w:sz w:val="28"/>
          <w:szCs w:val="28"/>
        </w:rPr>
        <w:t>здоровья</w:t>
      </w:r>
      <w:r>
        <w:rPr>
          <w:spacing w:val="1"/>
          <w:sz w:val="28"/>
          <w:szCs w:val="28"/>
        </w:rPr>
        <w:t xml:space="preserve"> </w:t>
      </w:r>
      <w:r>
        <w:rPr>
          <w:sz w:val="28"/>
          <w:szCs w:val="28"/>
        </w:rPr>
        <w:t>и</w:t>
      </w:r>
      <w:r>
        <w:rPr>
          <w:spacing w:val="1"/>
          <w:sz w:val="28"/>
          <w:szCs w:val="28"/>
        </w:rPr>
        <w:t xml:space="preserve"> </w:t>
      </w:r>
      <w:r>
        <w:rPr>
          <w:sz w:val="28"/>
          <w:szCs w:val="28"/>
        </w:rPr>
        <w:t>рекреации</w:t>
      </w:r>
      <w:r>
        <w:rPr>
          <w:spacing w:val="1"/>
          <w:sz w:val="28"/>
          <w:szCs w:val="28"/>
        </w:rPr>
        <w:t xml:space="preserve"> </w:t>
      </w:r>
      <w:r>
        <w:rPr>
          <w:sz w:val="28"/>
          <w:szCs w:val="28"/>
        </w:rPr>
        <w:t>и</w:t>
      </w:r>
      <w:r>
        <w:rPr>
          <w:spacing w:val="1"/>
          <w:sz w:val="28"/>
          <w:szCs w:val="28"/>
        </w:rPr>
        <w:t xml:space="preserve"> </w:t>
      </w:r>
      <w:r>
        <w:rPr>
          <w:sz w:val="28"/>
          <w:szCs w:val="28"/>
        </w:rPr>
        <w:t>могут</w:t>
      </w:r>
      <w:r>
        <w:rPr>
          <w:spacing w:val="-67"/>
          <w:sz w:val="28"/>
          <w:szCs w:val="28"/>
        </w:rPr>
        <w:t xml:space="preserve"> </w:t>
      </w:r>
      <w:r>
        <w:rPr>
          <w:sz w:val="28"/>
          <w:szCs w:val="28"/>
        </w:rPr>
        <w:lastRenderedPageBreak/>
        <w:t>использоваться человеком на протяжении всей его жизни в самостоятельных</w:t>
      </w:r>
      <w:r>
        <w:rPr>
          <w:spacing w:val="1"/>
          <w:sz w:val="28"/>
          <w:szCs w:val="28"/>
        </w:rPr>
        <w:t xml:space="preserve"> </w:t>
      </w:r>
      <w:r>
        <w:rPr>
          <w:sz w:val="28"/>
          <w:szCs w:val="28"/>
        </w:rPr>
        <w:t>формах</w:t>
      </w:r>
      <w:r>
        <w:rPr>
          <w:spacing w:val="-4"/>
          <w:sz w:val="28"/>
          <w:szCs w:val="28"/>
        </w:rPr>
        <w:t xml:space="preserve"> </w:t>
      </w:r>
      <w:r>
        <w:rPr>
          <w:sz w:val="28"/>
          <w:szCs w:val="28"/>
        </w:rPr>
        <w:t>занятий</w:t>
      </w:r>
      <w:r>
        <w:rPr>
          <w:spacing w:val="1"/>
          <w:sz w:val="28"/>
          <w:szCs w:val="28"/>
        </w:rPr>
        <w:t xml:space="preserve"> </w:t>
      </w:r>
      <w:r>
        <w:rPr>
          <w:sz w:val="28"/>
          <w:szCs w:val="28"/>
        </w:rPr>
        <w:t>физической</w:t>
      </w:r>
      <w:r>
        <w:rPr>
          <w:spacing w:val="1"/>
          <w:sz w:val="28"/>
          <w:szCs w:val="28"/>
        </w:rPr>
        <w:t xml:space="preserve"> </w:t>
      </w:r>
      <w:r>
        <w:rPr>
          <w:sz w:val="28"/>
          <w:szCs w:val="28"/>
        </w:rPr>
        <w:t>культуры. Баскетбол</w:t>
      </w:r>
      <w:r>
        <w:rPr>
          <w:spacing w:val="1"/>
          <w:sz w:val="28"/>
          <w:szCs w:val="28"/>
        </w:rPr>
        <w:t xml:space="preserve"> </w:t>
      </w:r>
      <w:r>
        <w:rPr>
          <w:sz w:val="28"/>
          <w:szCs w:val="28"/>
        </w:rPr>
        <w:t>является</w:t>
      </w:r>
      <w:r>
        <w:rPr>
          <w:spacing w:val="1"/>
          <w:sz w:val="28"/>
          <w:szCs w:val="28"/>
        </w:rPr>
        <w:t xml:space="preserve"> </w:t>
      </w:r>
      <w:r>
        <w:rPr>
          <w:sz w:val="28"/>
          <w:szCs w:val="28"/>
        </w:rPr>
        <w:t>динамической</w:t>
      </w:r>
      <w:r>
        <w:rPr>
          <w:spacing w:val="1"/>
          <w:sz w:val="28"/>
          <w:szCs w:val="28"/>
        </w:rPr>
        <w:t xml:space="preserve"> </w:t>
      </w:r>
      <w:r>
        <w:rPr>
          <w:sz w:val="28"/>
          <w:szCs w:val="28"/>
        </w:rPr>
        <w:t>игрой,</w:t>
      </w:r>
      <w:r>
        <w:rPr>
          <w:spacing w:val="1"/>
          <w:sz w:val="28"/>
          <w:szCs w:val="28"/>
        </w:rPr>
        <w:t xml:space="preserve"> </w:t>
      </w:r>
      <w:r>
        <w:rPr>
          <w:sz w:val="28"/>
          <w:szCs w:val="28"/>
        </w:rPr>
        <w:t>происходящей</w:t>
      </w:r>
      <w:r>
        <w:rPr>
          <w:spacing w:val="1"/>
          <w:sz w:val="28"/>
          <w:szCs w:val="28"/>
        </w:rPr>
        <w:t xml:space="preserve"> </w:t>
      </w:r>
      <w:r>
        <w:rPr>
          <w:sz w:val="28"/>
          <w:szCs w:val="28"/>
        </w:rPr>
        <w:t>в</w:t>
      </w:r>
      <w:r>
        <w:rPr>
          <w:spacing w:val="1"/>
          <w:sz w:val="28"/>
          <w:szCs w:val="28"/>
        </w:rPr>
        <w:t xml:space="preserve"> </w:t>
      </w:r>
      <w:r>
        <w:rPr>
          <w:sz w:val="28"/>
          <w:szCs w:val="28"/>
        </w:rPr>
        <w:t>постоянно</w:t>
      </w:r>
      <w:r>
        <w:rPr>
          <w:spacing w:val="1"/>
          <w:sz w:val="28"/>
          <w:szCs w:val="28"/>
        </w:rPr>
        <w:t xml:space="preserve"> </w:t>
      </w:r>
      <w:r>
        <w:rPr>
          <w:sz w:val="28"/>
          <w:szCs w:val="28"/>
        </w:rPr>
        <w:t>изменяющихся условиях. Эффективность игры зависит не только от уровня</w:t>
      </w:r>
      <w:r>
        <w:rPr>
          <w:spacing w:val="-67"/>
          <w:sz w:val="28"/>
          <w:szCs w:val="28"/>
        </w:rPr>
        <w:t xml:space="preserve">   </w:t>
      </w:r>
      <w:r>
        <w:rPr>
          <w:sz w:val="28"/>
          <w:szCs w:val="28"/>
        </w:rPr>
        <w:t>владения приемами игры, но и от развития тактического мышления. Однако</w:t>
      </w:r>
      <w:r>
        <w:rPr>
          <w:spacing w:val="1"/>
          <w:sz w:val="28"/>
          <w:szCs w:val="28"/>
        </w:rPr>
        <w:t xml:space="preserve"> </w:t>
      </w:r>
      <w:r>
        <w:rPr>
          <w:sz w:val="28"/>
          <w:szCs w:val="28"/>
        </w:rPr>
        <w:t>успех</w:t>
      </w:r>
      <w:r>
        <w:rPr>
          <w:spacing w:val="1"/>
          <w:sz w:val="28"/>
          <w:szCs w:val="28"/>
        </w:rPr>
        <w:t xml:space="preserve"> </w:t>
      </w:r>
      <w:r>
        <w:rPr>
          <w:sz w:val="28"/>
          <w:szCs w:val="28"/>
        </w:rPr>
        <w:t>игры</w:t>
      </w:r>
      <w:r>
        <w:rPr>
          <w:spacing w:val="1"/>
          <w:sz w:val="28"/>
          <w:szCs w:val="28"/>
        </w:rPr>
        <w:t xml:space="preserve"> </w:t>
      </w:r>
      <w:r>
        <w:rPr>
          <w:sz w:val="28"/>
          <w:szCs w:val="28"/>
        </w:rPr>
        <w:t>складывается</w:t>
      </w:r>
      <w:r>
        <w:rPr>
          <w:spacing w:val="1"/>
          <w:sz w:val="28"/>
          <w:szCs w:val="28"/>
        </w:rPr>
        <w:t xml:space="preserve"> </w:t>
      </w:r>
      <w:r>
        <w:rPr>
          <w:sz w:val="28"/>
          <w:szCs w:val="28"/>
        </w:rPr>
        <w:t>от</w:t>
      </w:r>
      <w:r>
        <w:rPr>
          <w:spacing w:val="1"/>
          <w:sz w:val="28"/>
          <w:szCs w:val="28"/>
        </w:rPr>
        <w:t xml:space="preserve"> </w:t>
      </w:r>
      <w:r>
        <w:rPr>
          <w:sz w:val="28"/>
          <w:szCs w:val="28"/>
        </w:rPr>
        <w:t>того,</w:t>
      </w:r>
      <w:r>
        <w:rPr>
          <w:spacing w:val="1"/>
          <w:sz w:val="28"/>
          <w:szCs w:val="28"/>
        </w:rPr>
        <w:t xml:space="preserve"> </w:t>
      </w:r>
      <w:r>
        <w:rPr>
          <w:sz w:val="28"/>
          <w:szCs w:val="28"/>
        </w:rPr>
        <w:t>как</w:t>
      </w:r>
      <w:r>
        <w:rPr>
          <w:spacing w:val="1"/>
          <w:sz w:val="28"/>
          <w:szCs w:val="28"/>
        </w:rPr>
        <w:t xml:space="preserve"> </w:t>
      </w:r>
      <w:r>
        <w:rPr>
          <w:sz w:val="28"/>
          <w:szCs w:val="28"/>
        </w:rPr>
        <w:t>игроки</w:t>
      </w:r>
      <w:r>
        <w:rPr>
          <w:spacing w:val="1"/>
          <w:sz w:val="28"/>
          <w:szCs w:val="28"/>
        </w:rPr>
        <w:t xml:space="preserve"> </w:t>
      </w:r>
      <w:r>
        <w:rPr>
          <w:sz w:val="28"/>
          <w:szCs w:val="28"/>
        </w:rPr>
        <w:t>реализуют</w:t>
      </w:r>
      <w:r>
        <w:rPr>
          <w:spacing w:val="1"/>
          <w:sz w:val="28"/>
          <w:szCs w:val="28"/>
        </w:rPr>
        <w:t xml:space="preserve"> </w:t>
      </w:r>
      <w:r>
        <w:rPr>
          <w:sz w:val="28"/>
          <w:szCs w:val="28"/>
        </w:rPr>
        <w:t>свои</w:t>
      </w:r>
      <w:r>
        <w:rPr>
          <w:spacing w:val="1"/>
          <w:sz w:val="28"/>
          <w:szCs w:val="28"/>
        </w:rPr>
        <w:t xml:space="preserve"> </w:t>
      </w:r>
      <w:r>
        <w:rPr>
          <w:sz w:val="28"/>
          <w:szCs w:val="28"/>
        </w:rPr>
        <w:t>знания</w:t>
      </w:r>
      <w:r>
        <w:rPr>
          <w:spacing w:val="70"/>
          <w:sz w:val="28"/>
          <w:szCs w:val="28"/>
        </w:rPr>
        <w:t xml:space="preserve"> </w:t>
      </w:r>
      <w:r>
        <w:rPr>
          <w:sz w:val="28"/>
          <w:szCs w:val="28"/>
        </w:rPr>
        <w:t>и</w:t>
      </w:r>
      <w:r>
        <w:rPr>
          <w:spacing w:val="1"/>
          <w:sz w:val="28"/>
          <w:szCs w:val="28"/>
        </w:rPr>
        <w:t xml:space="preserve"> </w:t>
      </w:r>
      <w:r>
        <w:rPr>
          <w:sz w:val="28"/>
          <w:szCs w:val="28"/>
        </w:rPr>
        <w:t>умения</w:t>
      </w:r>
      <w:r>
        <w:rPr>
          <w:spacing w:val="1"/>
          <w:sz w:val="28"/>
          <w:szCs w:val="28"/>
        </w:rPr>
        <w:t xml:space="preserve"> </w:t>
      </w:r>
      <w:r>
        <w:rPr>
          <w:sz w:val="28"/>
          <w:szCs w:val="28"/>
        </w:rPr>
        <w:t>в</w:t>
      </w:r>
      <w:r>
        <w:rPr>
          <w:spacing w:val="1"/>
          <w:sz w:val="28"/>
          <w:szCs w:val="28"/>
        </w:rPr>
        <w:t xml:space="preserve"> </w:t>
      </w:r>
      <w:r>
        <w:rPr>
          <w:sz w:val="28"/>
          <w:szCs w:val="28"/>
        </w:rPr>
        <w:t>ходе</w:t>
      </w:r>
      <w:r>
        <w:rPr>
          <w:spacing w:val="1"/>
          <w:sz w:val="28"/>
          <w:szCs w:val="28"/>
        </w:rPr>
        <w:t xml:space="preserve"> </w:t>
      </w:r>
      <w:r>
        <w:rPr>
          <w:sz w:val="28"/>
          <w:szCs w:val="28"/>
        </w:rPr>
        <w:t>соперничества</w:t>
      </w:r>
      <w:r>
        <w:rPr>
          <w:spacing w:val="1"/>
          <w:sz w:val="28"/>
          <w:szCs w:val="28"/>
        </w:rPr>
        <w:t xml:space="preserve"> </w:t>
      </w:r>
      <w:r>
        <w:rPr>
          <w:sz w:val="28"/>
          <w:szCs w:val="28"/>
        </w:rPr>
        <w:t>за</w:t>
      </w:r>
      <w:r>
        <w:rPr>
          <w:spacing w:val="1"/>
          <w:sz w:val="28"/>
          <w:szCs w:val="28"/>
        </w:rPr>
        <w:t xml:space="preserve"> </w:t>
      </w:r>
      <w:r>
        <w:rPr>
          <w:sz w:val="28"/>
          <w:szCs w:val="28"/>
        </w:rPr>
        <w:t>мяч.</w:t>
      </w:r>
      <w:r>
        <w:rPr>
          <w:spacing w:val="1"/>
          <w:sz w:val="28"/>
          <w:szCs w:val="28"/>
        </w:rPr>
        <w:t xml:space="preserve"> </w:t>
      </w:r>
      <w:r>
        <w:rPr>
          <w:sz w:val="28"/>
          <w:szCs w:val="28"/>
        </w:rPr>
        <w:t>Здесь</w:t>
      </w:r>
      <w:r>
        <w:rPr>
          <w:spacing w:val="1"/>
          <w:sz w:val="28"/>
          <w:szCs w:val="28"/>
        </w:rPr>
        <w:t xml:space="preserve"> </w:t>
      </w:r>
      <w:r>
        <w:rPr>
          <w:sz w:val="28"/>
          <w:szCs w:val="28"/>
        </w:rPr>
        <w:t>важно</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применять</w:t>
      </w:r>
      <w:r>
        <w:rPr>
          <w:spacing w:val="1"/>
          <w:sz w:val="28"/>
          <w:szCs w:val="28"/>
        </w:rPr>
        <w:t xml:space="preserve"> </w:t>
      </w:r>
      <w:r>
        <w:rPr>
          <w:sz w:val="28"/>
          <w:szCs w:val="28"/>
        </w:rPr>
        <w:t>сыгранные тактические комбинации, но и умение мыслить более широко в</w:t>
      </w:r>
      <w:r>
        <w:rPr>
          <w:spacing w:val="1"/>
          <w:sz w:val="28"/>
          <w:szCs w:val="28"/>
        </w:rPr>
        <w:t xml:space="preserve"> </w:t>
      </w:r>
      <w:r>
        <w:rPr>
          <w:sz w:val="28"/>
          <w:szCs w:val="28"/>
        </w:rPr>
        <w:t xml:space="preserve">постоянно изменяющихся условиях. Обучение спортивной игре предполагает </w:t>
      </w:r>
      <w:r>
        <w:rPr>
          <w:spacing w:val="-67"/>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овладение</w:t>
      </w:r>
      <w:r>
        <w:rPr>
          <w:spacing w:val="1"/>
          <w:sz w:val="28"/>
          <w:szCs w:val="28"/>
        </w:rPr>
        <w:t xml:space="preserve"> </w:t>
      </w:r>
      <w:r>
        <w:rPr>
          <w:sz w:val="28"/>
          <w:szCs w:val="28"/>
        </w:rPr>
        <w:t>всей</w:t>
      </w:r>
      <w:r>
        <w:rPr>
          <w:spacing w:val="1"/>
          <w:sz w:val="28"/>
          <w:szCs w:val="28"/>
        </w:rPr>
        <w:t xml:space="preserve"> </w:t>
      </w:r>
      <w:r>
        <w:rPr>
          <w:sz w:val="28"/>
          <w:szCs w:val="28"/>
        </w:rPr>
        <w:t>совокупностью</w:t>
      </w:r>
      <w:r>
        <w:rPr>
          <w:spacing w:val="1"/>
          <w:sz w:val="28"/>
          <w:szCs w:val="28"/>
        </w:rPr>
        <w:t xml:space="preserve"> </w:t>
      </w:r>
      <w:r>
        <w:rPr>
          <w:sz w:val="28"/>
          <w:szCs w:val="28"/>
        </w:rPr>
        <w:t>технических</w:t>
      </w:r>
      <w:r>
        <w:rPr>
          <w:spacing w:val="1"/>
          <w:sz w:val="28"/>
          <w:szCs w:val="28"/>
        </w:rPr>
        <w:t xml:space="preserve"> </w:t>
      </w:r>
      <w:r>
        <w:rPr>
          <w:sz w:val="28"/>
          <w:szCs w:val="28"/>
        </w:rPr>
        <w:t>действий,</w:t>
      </w:r>
      <w:r>
        <w:rPr>
          <w:spacing w:val="1"/>
          <w:sz w:val="28"/>
          <w:szCs w:val="28"/>
        </w:rPr>
        <w:t xml:space="preserve"> </w:t>
      </w:r>
      <w:r>
        <w:rPr>
          <w:sz w:val="28"/>
          <w:szCs w:val="28"/>
        </w:rPr>
        <w:t>но</w:t>
      </w:r>
      <w:r>
        <w:rPr>
          <w:spacing w:val="1"/>
          <w:sz w:val="28"/>
          <w:szCs w:val="28"/>
        </w:rPr>
        <w:t xml:space="preserve"> </w:t>
      </w:r>
      <w:r>
        <w:rPr>
          <w:sz w:val="28"/>
          <w:szCs w:val="28"/>
        </w:rPr>
        <w:t>и</w:t>
      </w:r>
      <w:r>
        <w:rPr>
          <w:spacing w:val="1"/>
          <w:sz w:val="28"/>
          <w:szCs w:val="28"/>
        </w:rPr>
        <w:t xml:space="preserve"> </w:t>
      </w:r>
      <w:r>
        <w:rPr>
          <w:sz w:val="28"/>
          <w:szCs w:val="28"/>
        </w:rPr>
        <w:t>возможностью</w:t>
      </w:r>
      <w:r>
        <w:rPr>
          <w:spacing w:val="1"/>
          <w:sz w:val="28"/>
          <w:szCs w:val="28"/>
        </w:rPr>
        <w:t xml:space="preserve"> </w:t>
      </w:r>
      <w:r>
        <w:rPr>
          <w:sz w:val="28"/>
          <w:szCs w:val="28"/>
        </w:rPr>
        <w:t>их</w:t>
      </w:r>
      <w:r>
        <w:rPr>
          <w:spacing w:val="1"/>
          <w:sz w:val="28"/>
          <w:szCs w:val="28"/>
        </w:rPr>
        <w:t xml:space="preserve"> </w:t>
      </w:r>
      <w:r>
        <w:rPr>
          <w:sz w:val="28"/>
          <w:szCs w:val="28"/>
        </w:rPr>
        <w:t>применять</w:t>
      </w:r>
      <w:r>
        <w:rPr>
          <w:spacing w:val="1"/>
          <w:sz w:val="28"/>
          <w:szCs w:val="28"/>
        </w:rPr>
        <w:t xml:space="preserve"> </w:t>
      </w:r>
      <w:r>
        <w:rPr>
          <w:sz w:val="28"/>
          <w:szCs w:val="28"/>
        </w:rPr>
        <w:t>результативно,</w:t>
      </w:r>
      <w:r>
        <w:rPr>
          <w:spacing w:val="1"/>
          <w:sz w:val="28"/>
          <w:szCs w:val="28"/>
        </w:rPr>
        <w:t xml:space="preserve"> </w:t>
      </w:r>
      <w:r>
        <w:rPr>
          <w:sz w:val="28"/>
          <w:szCs w:val="28"/>
        </w:rPr>
        <w:t>т.е.</w:t>
      </w:r>
      <w:r>
        <w:rPr>
          <w:spacing w:val="1"/>
          <w:sz w:val="28"/>
          <w:szCs w:val="28"/>
        </w:rPr>
        <w:t xml:space="preserve"> </w:t>
      </w:r>
      <w:r>
        <w:rPr>
          <w:sz w:val="28"/>
          <w:szCs w:val="28"/>
        </w:rPr>
        <w:t>владеть</w:t>
      </w:r>
      <w:r>
        <w:rPr>
          <w:spacing w:val="-67"/>
          <w:sz w:val="28"/>
          <w:szCs w:val="28"/>
        </w:rPr>
        <w:t xml:space="preserve"> </w:t>
      </w:r>
      <w:r>
        <w:rPr>
          <w:sz w:val="28"/>
          <w:szCs w:val="28"/>
        </w:rPr>
        <w:t>приемами</w:t>
      </w:r>
      <w:r>
        <w:rPr>
          <w:spacing w:val="1"/>
          <w:sz w:val="28"/>
          <w:szCs w:val="28"/>
        </w:rPr>
        <w:t xml:space="preserve"> </w:t>
      </w:r>
      <w:r>
        <w:rPr>
          <w:sz w:val="28"/>
          <w:szCs w:val="28"/>
        </w:rPr>
        <w:t>тактического</w:t>
      </w:r>
      <w:r>
        <w:rPr>
          <w:spacing w:val="1"/>
          <w:sz w:val="28"/>
          <w:szCs w:val="28"/>
        </w:rPr>
        <w:t xml:space="preserve"> </w:t>
      </w:r>
      <w:r>
        <w:rPr>
          <w:sz w:val="28"/>
          <w:szCs w:val="28"/>
        </w:rPr>
        <w:t>взаимодействия</w:t>
      </w:r>
      <w:r>
        <w:rPr>
          <w:spacing w:val="1"/>
          <w:sz w:val="28"/>
          <w:szCs w:val="28"/>
        </w:rPr>
        <w:t xml:space="preserve"> </w:t>
      </w:r>
      <w:r>
        <w:rPr>
          <w:sz w:val="28"/>
          <w:szCs w:val="28"/>
        </w:rPr>
        <w:t>на</w:t>
      </w:r>
      <w:r>
        <w:rPr>
          <w:spacing w:val="1"/>
          <w:sz w:val="28"/>
          <w:szCs w:val="28"/>
        </w:rPr>
        <w:t xml:space="preserve"> </w:t>
      </w:r>
      <w:r>
        <w:rPr>
          <w:sz w:val="28"/>
          <w:szCs w:val="28"/>
        </w:rPr>
        <w:t>площадке. Уметь играть</w:t>
      </w:r>
      <w:r>
        <w:rPr>
          <w:spacing w:val="70"/>
          <w:sz w:val="28"/>
          <w:szCs w:val="28"/>
        </w:rPr>
        <w:t xml:space="preserve"> </w:t>
      </w:r>
      <w:r>
        <w:rPr>
          <w:sz w:val="28"/>
          <w:szCs w:val="28"/>
        </w:rPr>
        <w:t>«по-взрослому» выступает важным мотивом</w:t>
      </w:r>
      <w:r>
        <w:rPr>
          <w:spacing w:val="-67"/>
          <w:sz w:val="28"/>
          <w:szCs w:val="28"/>
        </w:rPr>
        <w:t xml:space="preserve"> </w:t>
      </w:r>
      <w:r>
        <w:rPr>
          <w:sz w:val="28"/>
          <w:szCs w:val="28"/>
        </w:rPr>
        <w:t>в</w:t>
      </w:r>
      <w:r>
        <w:rPr>
          <w:spacing w:val="1"/>
          <w:sz w:val="28"/>
          <w:szCs w:val="28"/>
        </w:rPr>
        <w:t xml:space="preserve"> </w:t>
      </w:r>
      <w:r>
        <w:rPr>
          <w:sz w:val="28"/>
          <w:szCs w:val="28"/>
        </w:rPr>
        <w:t>освоении</w:t>
      </w:r>
      <w:r>
        <w:rPr>
          <w:spacing w:val="1"/>
          <w:sz w:val="28"/>
          <w:szCs w:val="28"/>
        </w:rPr>
        <w:t xml:space="preserve"> </w:t>
      </w:r>
      <w:r>
        <w:rPr>
          <w:sz w:val="28"/>
          <w:szCs w:val="28"/>
        </w:rPr>
        <w:t>и</w:t>
      </w:r>
      <w:r>
        <w:rPr>
          <w:spacing w:val="1"/>
          <w:sz w:val="28"/>
          <w:szCs w:val="28"/>
        </w:rPr>
        <w:t xml:space="preserve"> </w:t>
      </w:r>
      <w:r>
        <w:rPr>
          <w:sz w:val="28"/>
          <w:szCs w:val="28"/>
        </w:rPr>
        <w:t>совершенствовании</w:t>
      </w:r>
      <w:r>
        <w:rPr>
          <w:spacing w:val="1"/>
          <w:sz w:val="28"/>
          <w:szCs w:val="28"/>
        </w:rPr>
        <w:t xml:space="preserve"> </w:t>
      </w:r>
      <w:r>
        <w:rPr>
          <w:sz w:val="28"/>
          <w:szCs w:val="28"/>
        </w:rPr>
        <w:t>навыков</w:t>
      </w:r>
      <w:r>
        <w:rPr>
          <w:spacing w:val="1"/>
          <w:sz w:val="28"/>
          <w:szCs w:val="28"/>
        </w:rPr>
        <w:t xml:space="preserve"> </w:t>
      </w:r>
      <w:r>
        <w:rPr>
          <w:sz w:val="28"/>
          <w:szCs w:val="28"/>
        </w:rPr>
        <w:t>игры</w:t>
      </w:r>
      <w:r>
        <w:rPr>
          <w:spacing w:val="1"/>
          <w:sz w:val="28"/>
          <w:szCs w:val="28"/>
        </w:rPr>
        <w:t xml:space="preserve"> </w:t>
      </w:r>
      <w:r>
        <w:rPr>
          <w:sz w:val="28"/>
          <w:szCs w:val="28"/>
        </w:rPr>
        <w:t>в</w:t>
      </w:r>
      <w:r>
        <w:rPr>
          <w:spacing w:val="1"/>
          <w:sz w:val="28"/>
          <w:szCs w:val="28"/>
        </w:rPr>
        <w:t xml:space="preserve"> </w:t>
      </w:r>
      <w:r>
        <w:rPr>
          <w:sz w:val="28"/>
          <w:szCs w:val="28"/>
        </w:rPr>
        <w:t>баскетбол,</w:t>
      </w:r>
      <w:r>
        <w:rPr>
          <w:spacing w:val="1"/>
          <w:sz w:val="28"/>
          <w:szCs w:val="28"/>
        </w:rPr>
        <w:t xml:space="preserve"> </w:t>
      </w:r>
      <w:r>
        <w:rPr>
          <w:sz w:val="28"/>
          <w:szCs w:val="28"/>
        </w:rPr>
        <w:t>формирует</w:t>
      </w:r>
      <w:r>
        <w:rPr>
          <w:spacing w:val="1"/>
          <w:sz w:val="28"/>
          <w:szCs w:val="28"/>
        </w:rPr>
        <w:t xml:space="preserve"> </w:t>
      </w:r>
      <w:r>
        <w:rPr>
          <w:sz w:val="28"/>
          <w:szCs w:val="28"/>
        </w:rPr>
        <w:t>интерес к игре, основанной на перспективе успеха, выполнении красивых и</w:t>
      </w:r>
      <w:r>
        <w:rPr>
          <w:spacing w:val="1"/>
          <w:sz w:val="28"/>
          <w:szCs w:val="28"/>
        </w:rPr>
        <w:t xml:space="preserve"> </w:t>
      </w:r>
      <w:r>
        <w:rPr>
          <w:sz w:val="28"/>
          <w:szCs w:val="28"/>
        </w:rPr>
        <w:t>эффективных</w:t>
      </w:r>
      <w:r>
        <w:rPr>
          <w:spacing w:val="1"/>
          <w:sz w:val="28"/>
          <w:szCs w:val="28"/>
        </w:rPr>
        <w:t xml:space="preserve"> </w:t>
      </w:r>
      <w:r>
        <w:rPr>
          <w:sz w:val="28"/>
          <w:szCs w:val="28"/>
        </w:rPr>
        <w:t>игровых</w:t>
      </w:r>
      <w:r>
        <w:rPr>
          <w:spacing w:val="1"/>
          <w:sz w:val="28"/>
          <w:szCs w:val="28"/>
        </w:rPr>
        <w:t xml:space="preserve"> </w:t>
      </w:r>
      <w:r>
        <w:rPr>
          <w:sz w:val="28"/>
          <w:szCs w:val="28"/>
        </w:rPr>
        <w:t>приемов.</w:t>
      </w:r>
      <w:r>
        <w:rPr>
          <w:spacing w:val="1"/>
          <w:sz w:val="28"/>
          <w:szCs w:val="28"/>
        </w:rPr>
        <w:t xml:space="preserve"> </w:t>
      </w:r>
      <w:r>
        <w:rPr>
          <w:sz w:val="28"/>
          <w:szCs w:val="28"/>
        </w:rPr>
        <w:t>К сожалению, на уроках физической</w:t>
      </w:r>
      <w:r>
        <w:rPr>
          <w:spacing w:val="1"/>
          <w:sz w:val="28"/>
          <w:szCs w:val="28"/>
        </w:rPr>
        <w:t xml:space="preserve"> </w:t>
      </w:r>
      <w:r>
        <w:rPr>
          <w:sz w:val="28"/>
          <w:szCs w:val="28"/>
        </w:rPr>
        <w:t>культуры достаточно сложно отдельно выстраивать процесс формирования</w:t>
      </w:r>
      <w:r>
        <w:rPr>
          <w:spacing w:val="1"/>
          <w:sz w:val="28"/>
          <w:szCs w:val="28"/>
        </w:rPr>
        <w:t xml:space="preserve"> </w:t>
      </w:r>
      <w:r>
        <w:rPr>
          <w:sz w:val="28"/>
          <w:szCs w:val="28"/>
        </w:rPr>
        <w:t>навыков взаимодействия и, как правило, этот процесс происходит в ходе</w:t>
      </w:r>
      <w:r>
        <w:rPr>
          <w:spacing w:val="1"/>
          <w:sz w:val="28"/>
          <w:szCs w:val="28"/>
        </w:rPr>
        <w:t xml:space="preserve"> </w:t>
      </w:r>
      <w:r>
        <w:rPr>
          <w:sz w:val="28"/>
          <w:szCs w:val="28"/>
        </w:rPr>
        <w:t>игры.</w:t>
      </w:r>
      <w:r>
        <w:rPr>
          <w:spacing w:val="1"/>
          <w:sz w:val="28"/>
          <w:szCs w:val="28"/>
        </w:rPr>
        <w:t xml:space="preserve"> </w:t>
      </w:r>
      <w:r>
        <w:rPr>
          <w:sz w:val="28"/>
          <w:szCs w:val="28"/>
        </w:rPr>
        <w:t>И дети,</w:t>
      </w:r>
      <w:r>
        <w:rPr>
          <w:spacing w:val="1"/>
          <w:sz w:val="28"/>
          <w:szCs w:val="28"/>
        </w:rPr>
        <w:t xml:space="preserve"> </w:t>
      </w:r>
      <w:r>
        <w:rPr>
          <w:sz w:val="28"/>
          <w:szCs w:val="28"/>
        </w:rPr>
        <w:t>не</w:t>
      </w:r>
      <w:r>
        <w:rPr>
          <w:spacing w:val="1"/>
          <w:sz w:val="28"/>
          <w:szCs w:val="28"/>
        </w:rPr>
        <w:t xml:space="preserve"> </w:t>
      </w:r>
      <w:r>
        <w:rPr>
          <w:sz w:val="28"/>
          <w:szCs w:val="28"/>
        </w:rPr>
        <w:t>владея,</w:t>
      </w:r>
      <w:r>
        <w:rPr>
          <w:spacing w:val="1"/>
          <w:sz w:val="28"/>
          <w:szCs w:val="28"/>
        </w:rPr>
        <w:t xml:space="preserve"> </w:t>
      </w:r>
      <w:r>
        <w:rPr>
          <w:sz w:val="28"/>
          <w:szCs w:val="28"/>
        </w:rPr>
        <w:t>в</w:t>
      </w:r>
      <w:r>
        <w:rPr>
          <w:spacing w:val="1"/>
          <w:sz w:val="28"/>
          <w:szCs w:val="28"/>
        </w:rPr>
        <w:t xml:space="preserve"> </w:t>
      </w:r>
      <w:r>
        <w:rPr>
          <w:sz w:val="28"/>
          <w:szCs w:val="28"/>
        </w:rPr>
        <w:t>достаточной</w:t>
      </w:r>
      <w:r>
        <w:rPr>
          <w:spacing w:val="1"/>
          <w:sz w:val="28"/>
          <w:szCs w:val="28"/>
        </w:rPr>
        <w:t xml:space="preserve"> </w:t>
      </w:r>
      <w:r>
        <w:rPr>
          <w:sz w:val="28"/>
          <w:szCs w:val="28"/>
        </w:rPr>
        <w:t>степени</w:t>
      </w:r>
      <w:r>
        <w:rPr>
          <w:spacing w:val="1"/>
          <w:sz w:val="28"/>
          <w:szCs w:val="28"/>
        </w:rPr>
        <w:t xml:space="preserve"> </w:t>
      </w:r>
      <w:r>
        <w:rPr>
          <w:sz w:val="28"/>
          <w:szCs w:val="28"/>
        </w:rPr>
        <w:t>техническими</w:t>
      </w:r>
      <w:r>
        <w:rPr>
          <w:spacing w:val="70"/>
          <w:sz w:val="28"/>
          <w:szCs w:val="28"/>
        </w:rPr>
        <w:t xml:space="preserve"> </w:t>
      </w:r>
      <w:r>
        <w:rPr>
          <w:sz w:val="28"/>
          <w:szCs w:val="28"/>
        </w:rPr>
        <w:t>приемами</w:t>
      </w:r>
      <w:r>
        <w:rPr>
          <w:spacing w:val="1"/>
          <w:sz w:val="28"/>
          <w:szCs w:val="28"/>
        </w:rPr>
        <w:t xml:space="preserve"> </w:t>
      </w:r>
      <w:r>
        <w:rPr>
          <w:sz w:val="28"/>
          <w:szCs w:val="28"/>
        </w:rPr>
        <w:t>игры,</w:t>
      </w:r>
      <w:r>
        <w:rPr>
          <w:spacing w:val="1"/>
          <w:sz w:val="28"/>
          <w:szCs w:val="28"/>
        </w:rPr>
        <w:t xml:space="preserve"> </w:t>
      </w:r>
      <w:r>
        <w:rPr>
          <w:sz w:val="28"/>
          <w:szCs w:val="28"/>
        </w:rPr>
        <w:t>тактическими</w:t>
      </w:r>
      <w:r>
        <w:rPr>
          <w:spacing w:val="1"/>
          <w:sz w:val="28"/>
          <w:szCs w:val="28"/>
        </w:rPr>
        <w:t xml:space="preserve"> </w:t>
      </w:r>
      <w:r>
        <w:rPr>
          <w:sz w:val="28"/>
          <w:szCs w:val="28"/>
        </w:rPr>
        <w:t>комбинациями,</w:t>
      </w:r>
      <w:r>
        <w:rPr>
          <w:spacing w:val="1"/>
          <w:sz w:val="28"/>
          <w:szCs w:val="28"/>
        </w:rPr>
        <w:t xml:space="preserve"> </w:t>
      </w:r>
      <w:r>
        <w:rPr>
          <w:sz w:val="28"/>
          <w:szCs w:val="28"/>
        </w:rPr>
        <w:t>теряются</w:t>
      </w:r>
      <w:r>
        <w:rPr>
          <w:spacing w:val="1"/>
          <w:sz w:val="28"/>
          <w:szCs w:val="28"/>
        </w:rPr>
        <w:t xml:space="preserve"> </w:t>
      </w:r>
      <w:r>
        <w:rPr>
          <w:sz w:val="28"/>
          <w:szCs w:val="28"/>
        </w:rPr>
        <w:t>на</w:t>
      </w:r>
      <w:r>
        <w:rPr>
          <w:spacing w:val="1"/>
          <w:sz w:val="28"/>
          <w:szCs w:val="28"/>
        </w:rPr>
        <w:t xml:space="preserve"> </w:t>
      </w:r>
      <w:r>
        <w:rPr>
          <w:sz w:val="28"/>
          <w:szCs w:val="28"/>
        </w:rPr>
        <w:t>площадке.</w:t>
      </w:r>
      <w:r>
        <w:rPr>
          <w:spacing w:val="1"/>
          <w:sz w:val="28"/>
          <w:szCs w:val="28"/>
        </w:rPr>
        <w:t xml:space="preserve"> </w:t>
      </w:r>
      <w:r>
        <w:rPr>
          <w:sz w:val="28"/>
          <w:szCs w:val="28"/>
        </w:rPr>
        <w:t>Однако</w:t>
      </w:r>
      <w:r>
        <w:rPr>
          <w:spacing w:val="1"/>
          <w:sz w:val="28"/>
          <w:szCs w:val="28"/>
        </w:rPr>
        <w:t xml:space="preserve"> </w:t>
      </w:r>
      <w:r>
        <w:rPr>
          <w:sz w:val="28"/>
          <w:szCs w:val="28"/>
        </w:rPr>
        <w:t>привлекательность</w:t>
      </w:r>
      <w:r>
        <w:rPr>
          <w:spacing w:val="1"/>
          <w:sz w:val="28"/>
          <w:szCs w:val="28"/>
        </w:rPr>
        <w:t xml:space="preserve"> </w:t>
      </w:r>
      <w:r>
        <w:rPr>
          <w:sz w:val="28"/>
          <w:szCs w:val="28"/>
        </w:rPr>
        <w:t>уроков</w:t>
      </w:r>
      <w:r>
        <w:rPr>
          <w:spacing w:val="1"/>
          <w:sz w:val="28"/>
          <w:szCs w:val="28"/>
        </w:rPr>
        <w:t xml:space="preserve"> </w:t>
      </w:r>
      <w:r>
        <w:rPr>
          <w:sz w:val="28"/>
          <w:szCs w:val="28"/>
        </w:rPr>
        <w:t>по</w:t>
      </w:r>
      <w:r>
        <w:rPr>
          <w:spacing w:val="1"/>
          <w:sz w:val="28"/>
          <w:szCs w:val="28"/>
        </w:rPr>
        <w:t xml:space="preserve"> </w:t>
      </w:r>
      <w:r>
        <w:rPr>
          <w:sz w:val="28"/>
          <w:szCs w:val="28"/>
        </w:rPr>
        <w:t>баскетболу</w:t>
      </w:r>
      <w:r>
        <w:rPr>
          <w:spacing w:val="1"/>
          <w:sz w:val="28"/>
          <w:szCs w:val="28"/>
        </w:rPr>
        <w:t xml:space="preserve"> </w:t>
      </w:r>
      <w:r>
        <w:rPr>
          <w:sz w:val="28"/>
          <w:szCs w:val="28"/>
        </w:rPr>
        <w:t>возрастет,</w:t>
      </w:r>
      <w:r>
        <w:rPr>
          <w:spacing w:val="1"/>
          <w:sz w:val="28"/>
          <w:szCs w:val="28"/>
        </w:rPr>
        <w:t xml:space="preserve"> </w:t>
      </w:r>
      <w:r>
        <w:rPr>
          <w:sz w:val="28"/>
          <w:szCs w:val="28"/>
        </w:rPr>
        <w:t>если</w:t>
      </w:r>
      <w:r>
        <w:rPr>
          <w:spacing w:val="71"/>
          <w:sz w:val="28"/>
          <w:szCs w:val="28"/>
        </w:rPr>
        <w:t xml:space="preserve"> </w:t>
      </w:r>
      <w:r>
        <w:rPr>
          <w:sz w:val="28"/>
          <w:szCs w:val="28"/>
        </w:rPr>
        <w:t>в</w:t>
      </w:r>
      <w:r>
        <w:rPr>
          <w:spacing w:val="71"/>
          <w:sz w:val="28"/>
          <w:szCs w:val="28"/>
        </w:rPr>
        <w:t xml:space="preserve"> </w:t>
      </w:r>
      <w:r>
        <w:rPr>
          <w:sz w:val="28"/>
          <w:szCs w:val="28"/>
        </w:rPr>
        <w:t>процессе</w:t>
      </w:r>
      <w:r>
        <w:rPr>
          <w:spacing w:val="1"/>
          <w:sz w:val="28"/>
          <w:szCs w:val="28"/>
        </w:rPr>
        <w:t xml:space="preserve"> </w:t>
      </w:r>
      <w:r>
        <w:rPr>
          <w:sz w:val="28"/>
          <w:szCs w:val="28"/>
        </w:rPr>
        <w:t>обучения</w:t>
      </w:r>
      <w:r>
        <w:rPr>
          <w:spacing w:val="1"/>
          <w:sz w:val="28"/>
          <w:szCs w:val="28"/>
        </w:rPr>
        <w:t xml:space="preserve"> </w:t>
      </w:r>
      <w:r>
        <w:rPr>
          <w:sz w:val="28"/>
          <w:szCs w:val="28"/>
        </w:rPr>
        <w:t>обратить</w:t>
      </w:r>
      <w:r>
        <w:rPr>
          <w:spacing w:val="1"/>
          <w:sz w:val="28"/>
          <w:szCs w:val="28"/>
        </w:rPr>
        <w:t xml:space="preserve"> </w:t>
      </w:r>
      <w:r>
        <w:rPr>
          <w:sz w:val="28"/>
          <w:szCs w:val="28"/>
        </w:rPr>
        <w:t>внимание</w:t>
      </w:r>
      <w:r>
        <w:rPr>
          <w:b/>
          <w:spacing w:val="1"/>
          <w:sz w:val="28"/>
          <w:szCs w:val="28"/>
        </w:rPr>
        <w:t xml:space="preserve"> </w:t>
      </w:r>
      <w:r>
        <w:rPr>
          <w:sz w:val="28"/>
          <w:szCs w:val="28"/>
        </w:rPr>
        <w:t>на</w:t>
      </w:r>
      <w:r>
        <w:rPr>
          <w:spacing w:val="1"/>
          <w:sz w:val="28"/>
          <w:szCs w:val="28"/>
        </w:rPr>
        <w:t xml:space="preserve"> </w:t>
      </w:r>
      <w:r>
        <w:rPr>
          <w:sz w:val="28"/>
          <w:szCs w:val="28"/>
        </w:rPr>
        <w:t>развитие</w:t>
      </w:r>
      <w:r>
        <w:rPr>
          <w:spacing w:val="1"/>
          <w:sz w:val="28"/>
          <w:szCs w:val="28"/>
        </w:rPr>
        <w:t xml:space="preserve"> </w:t>
      </w:r>
      <w:r>
        <w:rPr>
          <w:sz w:val="28"/>
          <w:szCs w:val="28"/>
        </w:rPr>
        <w:t>навыков</w:t>
      </w:r>
      <w:r>
        <w:rPr>
          <w:spacing w:val="1"/>
          <w:sz w:val="28"/>
          <w:szCs w:val="28"/>
        </w:rPr>
        <w:t xml:space="preserve"> </w:t>
      </w:r>
      <w:r>
        <w:rPr>
          <w:sz w:val="28"/>
          <w:szCs w:val="28"/>
        </w:rPr>
        <w:t>взаимодействия</w:t>
      </w:r>
      <w:r>
        <w:rPr>
          <w:spacing w:val="1"/>
          <w:sz w:val="28"/>
          <w:szCs w:val="28"/>
        </w:rPr>
        <w:t xml:space="preserve"> </w:t>
      </w:r>
      <w:r>
        <w:rPr>
          <w:sz w:val="28"/>
          <w:szCs w:val="28"/>
        </w:rPr>
        <w:t>у</w:t>
      </w:r>
      <w:r>
        <w:rPr>
          <w:spacing w:val="1"/>
          <w:sz w:val="28"/>
          <w:szCs w:val="28"/>
        </w:rPr>
        <w:t xml:space="preserve"> </w:t>
      </w:r>
      <w:r>
        <w:rPr>
          <w:sz w:val="28"/>
          <w:szCs w:val="28"/>
        </w:rPr>
        <w:t>школьников.</w:t>
      </w:r>
      <w:r>
        <w:rPr>
          <w:spacing w:val="1"/>
          <w:sz w:val="28"/>
          <w:szCs w:val="28"/>
        </w:rPr>
        <w:t xml:space="preserve"> </w:t>
      </w:r>
      <w:r>
        <w:rPr>
          <w:sz w:val="28"/>
          <w:szCs w:val="28"/>
        </w:rPr>
        <w:t>Баскетбол может применяться в различных частях учебной программы</w:t>
      </w:r>
      <w:r>
        <w:rPr>
          <w:spacing w:val="1"/>
          <w:sz w:val="28"/>
          <w:szCs w:val="28"/>
        </w:rPr>
        <w:t xml:space="preserve"> </w:t>
      </w:r>
      <w:r>
        <w:rPr>
          <w:sz w:val="28"/>
          <w:szCs w:val="28"/>
        </w:rPr>
        <w:t>по</w:t>
      </w:r>
      <w:r>
        <w:rPr>
          <w:spacing w:val="1"/>
          <w:sz w:val="28"/>
          <w:szCs w:val="28"/>
        </w:rPr>
        <w:t xml:space="preserve"> </w:t>
      </w:r>
      <w:r>
        <w:rPr>
          <w:sz w:val="28"/>
          <w:szCs w:val="28"/>
        </w:rPr>
        <w:t>предмету</w:t>
      </w:r>
      <w:r>
        <w:rPr>
          <w:spacing w:val="1"/>
          <w:sz w:val="28"/>
          <w:szCs w:val="28"/>
        </w:rPr>
        <w:t xml:space="preserve"> </w:t>
      </w:r>
      <w:r>
        <w:rPr>
          <w:sz w:val="28"/>
          <w:szCs w:val="28"/>
        </w:rPr>
        <w:t>«Физическая</w:t>
      </w:r>
      <w:r>
        <w:rPr>
          <w:spacing w:val="1"/>
          <w:sz w:val="28"/>
          <w:szCs w:val="28"/>
        </w:rPr>
        <w:t xml:space="preserve"> </w:t>
      </w:r>
      <w:r>
        <w:rPr>
          <w:sz w:val="28"/>
          <w:szCs w:val="28"/>
        </w:rPr>
        <w:t>культура»</w:t>
      </w:r>
      <w:r>
        <w:rPr>
          <w:spacing w:val="1"/>
          <w:sz w:val="28"/>
          <w:szCs w:val="28"/>
        </w:rPr>
        <w:t xml:space="preserve"> </w:t>
      </w:r>
      <w:r>
        <w:rPr>
          <w:sz w:val="28"/>
          <w:szCs w:val="28"/>
        </w:rPr>
        <w:t>на</w:t>
      </w:r>
      <w:r>
        <w:rPr>
          <w:spacing w:val="1"/>
          <w:sz w:val="28"/>
          <w:szCs w:val="28"/>
        </w:rPr>
        <w:t xml:space="preserve"> </w:t>
      </w:r>
      <w:r>
        <w:rPr>
          <w:sz w:val="28"/>
          <w:szCs w:val="28"/>
        </w:rPr>
        <w:t>основе</w:t>
      </w:r>
      <w:r>
        <w:rPr>
          <w:spacing w:val="1"/>
          <w:sz w:val="28"/>
          <w:szCs w:val="28"/>
        </w:rPr>
        <w:t xml:space="preserve"> </w:t>
      </w:r>
      <w:r>
        <w:rPr>
          <w:sz w:val="28"/>
          <w:szCs w:val="28"/>
        </w:rPr>
        <w:t>рационального</w:t>
      </w:r>
      <w:r>
        <w:rPr>
          <w:spacing w:val="1"/>
          <w:sz w:val="28"/>
          <w:szCs w:val="28"/>
        </w:rPr>
        <w:t xml:space="preserve"> </w:t>
      </w:r>
      <w:r>
        <w:rPr>
          <w:sz w:val="28"/>
          <w:szCs w:val="28"/>
        </w:rPr>
        <w:t>сочетания</w:t>
      </w:r>
      <w:r>
        <w:rPr>
          <w:spacing w:val="1"/>
          <w:sz w:val="28"/>
          <w:szCs w:val="28"/>
        </w:rPr>
        <w:t xml:space="preserve"> </w:t>
      </w:r>
      <w:r>
        <w:rPr>
          <w:sz w:val="28"/>
          <w:szCs w:val="28"/>
        </w:rPr>
        <w:t>модулей учебной программы (как в разминке перед основной частью урока</w:t>
      </w:r>
      <w:r>
        <w:rPr>
          <w:spacing w:val="1"/>
          <w:sz w:val="28"/>
          <w:szCs w:val="28"/>
        </w:rPr>
        <w:t xml:space="preserve"> </w:t>
      </w:r>
      <w:r>
        <w:rPr>
          <w:sz w:val="28"/>
          <w:szCs w:val="28"/>
        </w:rPr>
        <w:t>при</w:t>
      </w:r>
      <w:r>
        <w:rPr>
          <w:spacing w:val="1"/>
          <w:sz w:val="28"/>
          <w:szCs w:val="28"/>
        </w:rPr>
        <w:t xml:space="preserve"> </w:t>
      </w:r>
      <w:r>
        <w:rPr>
          <w:sz w:val="28"/>
          <w:szCs w:val="28"/>
        </w:rPr>
        <w:t>изучении</w:t>
      </w:r>
      <w:r>
        <w:rPr>
          <w:spacing w:val="1"/>
          <w:sz w:val="28"/>
          <w:szCs w:val="28"/>
        </w:rPr>
        <w:t xml:space="preserve"> </w:t>
      </w:r>
      <w:r>
        <w:rPr>
          <w:sz w:val="28"/>
          <w:szCs w:val="28"/>
        </w:rPr>
        <w:t>разделов</w:t>
      </w:r>
      <w:r>
        <w:rPr>
          <w:spacing w:val="1"/>
          <w:sz w:val="28"/>
          <w:szCs w:val="28"/>
        </w:rPr>
        <w:t xml:space="preserve"> </w:t>
      </w:r>
      <w:r>
        <w:rPr>
          <w:sz w:val="28"/>
          <w:szCs w:val="28"/>
        </w:rPr>
        <w:t>программы,</w:t>
      </w:r>
      <w:r>
        <w:rPr>
          <w:spacing w:val="1"/>
          <w:sz w:val="28"/>
          <w:szCs w:val="28"/>
        </w:rPr>
        <w:t xml:space="preserve"> </w:t>
      </w:r>
      <w:r>
        <w:rPr>
          <w:sz w:val="28"/>
          <w:szCs w:val="28"/>
        </w:rPr>
        <w:t>так</w:t>
      </w:r>
      <w:r>
        <w:rPr>
          <w:spacing w:val="1"/>
          <w:sz w:val="28"/>
          <w:szCs w:val="28"/>
        </w:rPr>
        <w:t xml:space="preserve"> </w:t>
      </w:r>
      <w:r>
        <w:rPr>
          <w:sz w:val="28"/>
          <w:szCs w:val="28"/>
        </w:rPr>
        <w:t>и</w:t>
      </w:r>
      <w:r>
        <w:rPr>
          <w:spacing w:val="1"/>
          <w:sz w:val="28"/>
          <w:szCs w:val="28"/>
        </w:rPr>
        <w:t xml:space="preserve"> </w:t>
      </w:r>
      <w:r>
        <w:rPr>
          <w:sz w:val="28"/>
          <w:szCs w:val="28"/>
        </w:rPr>
        <w:t>в</w:t>
      </w:r>
      <w:r>
        <w:rPr>
          <w:spacing w:val="1"/>
          <w:sz w:val="28"/>
          <w:szCs w:val="28"/>
        </w:rPr>
        <w:t xml:space="preserve"> </w:t>
      </w:r>
      <w:r>
        <w:rPr>
          <w:sz w:val="28"/>
          <w:szCs w:val="28"/>
        </w:rPr>
        <w:t>заключительной</w:t>
      </w:r>
      <w:r>
        <w:rPr>
          <w:spacing w:val="1"/>
          <w:sz w:val="28"/>
          <w:szCs w:val="28"/>
        </w:rPr>
        <w:t xml:space="preserve"> </w:t>
      </w:r>
      <w:r>
        <w:rPr>
          <w:sz w:val="28"/>
          <w:szCs w:val="28"/>
        </w:rPr>
        <w:t>части),</w:t>
      </w:r>
      <w:r>
        <w:rPr>
          <w:spacing w:val="1"/>
          <w:sz w:val="28"/>
          <w:szCs w:val="28"/>
        </w:rPr>
        <w:t xml:space="preserve"> </w:t>
      </w:r>
      <w:r>
        <w:rPr>
          <w:sz w:val="28"/>
          <w:szCs w:val="28"/>
        </w:rPr>
        <w:t>что</w:t>
      </w:r>
      <w:r>
        <w:rPr>
          <w:spacing w:val="1"/>
          <w:sz w:val="28"/>
          <w:szCs w:val="28"/>
        </w:rPr>
        <w:t xml:space="preserve"> </w:t>
      </w:r>
      <w:r>
        <w:rPr>
          <w:sz w:val="28"/>
          <w:szCs w:val="28"/>
        </w:rPr>
        <w:t>позволит повысить эффективное развитие физических качеств, учащихся и</w:t>
      </w:r>
      <w:r>
        <w:rPr>
          <w:spacing w:val="1"/>
          <w:sz w:val="28"/>
          <w:szCs w:val="28"/>
        </w:rPr>
        <w:t xml:space="preserve"> </w:t>
      </w:r>
      <w:r>
        <w:rPr>
          <w:sz w:val="28"/>
          <w:szCs w:val="28"/>
        </w:rPr>
        <w:t>интерес к самому уроку. Часто бывает, что перед уроком подходят учащиеся</w:t>
      </w:r>
      <w:r>
        <w:rPr>
          <w:spacing w:val="1"/>
          <w:sz w:val="28"/>
          <w:szCs w:val="28"/>
        </w:rPr>
        <w:t xml:space="preserve"> </w:t>
      </w:r>
      <w:r>
        <w:rPr>
          <w:sz w:val="28"/>
          <w:szCs w:val="28"/>
        </w:rPr>
        <w:t>и</w:t>
      </w:r>
      <w:r>
        <w:rPr>
          <w:spacing w:val="1"/>
          <w:sz w:val="28"/>
          <w:szCs w:val="28"/>
        </w:rPr>
        <w:t xml:space="preserve"> </w:t>
      </w:r>
      <w:r>
        <w:rPr>
          <w:sz w:val="28"/>
          <w:szCs w:val="28"/>
        </w:rPr>
        <w:t>спрашивают: Что</w:t>
      </w:r>
      <w:r>
        <w:rPr>
          <w:spacing w:val="1"/>
          <w:sz w:val="28"/>
          <w:szCs w:val="28"/>
        </w:rPr>
        <w:t xml:space="preserve"> </w:t>
      </w:r>
      <w:r>
        <w:rPr>
          <w:sz w:val="28"/>
          <w:szCs w:val="28"/>
        </w:rPr>
        <w:t>будем</w:t>
      </w:r>
      <w:r>
        <w:rPr>
          <w:spacing w:val="1"/>
          <w:sz w:val="28"/>
          <w:szCs w:val="28"/>
        </w:rPr>
        <w:t xml:space="preserve"> </w:t>
      </w:r>
      <w:r>
        <w:rPr>
          <w:sz w:val="28"/>
          <w:szCs w:val="28"/>
        </w:rPr>
        <w:t>делать</w:t>
      </w:r>
      <w:r>
        <w:rPr>
          <w:spacing w:val="1"/>
          <w:sz w:val="28"/>
          <w:szCs w:val="28"/>
        </w:rPr>
        <w:t xml:space="preserve"> </w:t>
      </w:r>
      <w:r>
        <w:rPr>
          <w:sz w:val="28"/>
          <w:szCs w:val="28"/>
        </w:rPr>
        <w:t>на уроке?</w:t>
      </w:r>
      <w:r>
        <w:rPr>
          <w:spacing w:val="1"/>
          <w:sz w:val="28"/>
          <w:szCs w:val="28"/>
        </w:rPr>
        <w:t xml:space="preserve"> </w:t>
      </w:r>
      <w:r>
        <w:rPr>
          <w:sz w:val="28"/>
          <w:szCs w:val="28"/>
        </w:rPr>
        <w:t>Если</w:t>
      </w:r>
      <w:r>
        <w:rPr>
          <w:spacing w:val="1"/>
          <w:sz w:val="28"/>
          <w:szCs w:val="28"/>
        </w:rPr>
        <w:t xml:space="preserve"> </w:t>
      </w:r>
      <w:r>
        <w:rPr>
          <w:sz w:val="28"/>
          <w:szCs w:val="28"/>
        </w:rPr>
        <w:t>гимнастика</w:t>
      </w:r>
      <w:r>
        <w:rPr>
          <w:spacing w:val="1"/>
          <w:sz w:val="28"/>
          <w:szCs w:val="28"/>
        </w:rPr>
        <w:t xml:space="preserve"> </w:t>
      </w:r>
      <w:r>
        <w:rPr>
          <w:sz w:val="28"/>
          <w:szCs w:val="28"/>
        </w:rPr>
        <w:t>или</w:t>
      </w:r>
      <w:r>
        <w:rPr>
          <w:spacing w:val="1"/>
          <w:sz w:val="28"/>
          <w:szCs w:val="28"/>
        </w:rPr>
        <w:t xml:space="preserve"> </w:t>
      </w:r>
      <w:r>
        <w:rPr>
          <w:sz w:val="28"/>
          <w:szCs w:val="28"/>
        </w:rPr>
        <w:t>легкая</w:t>
      </w:r>
      <w:r>
        <w:rPr>
          <w:spacing w:val="1"/>
          <w:sz w:val="28"/>
          <w:szCs w:val="28"/>
        </w:rPr>
        <w:t xml:space="preserve"> </w:t>
      </w:r>
      <w:r>
        <w:rPr>
          <w:sz w:val="28"/>
          <w:szCs w:val="28"/>
        </w:rPr>
        <w:t>атлетика, то в глазах видишь не желание идти на урок, а добавить игру, и</w:t>
      </w:r>
      <w:r>
        <w:rPr>
          <w:spacing w:val="1"/>
          <w:sz w:val="28"/>
          <w:szCs w:val="28"/>
        </w:rPr>
        <w:t xml:space="preserve"> </w:t>
      </w:r>
      <w:r>
        <w:rPr>
          <w:sz w:val="28"/>
          <w:szCs w:val="28"/>
        </w:rPr>
        <w:t>дети бегут на</w:t>
      </w:r>
      <w:r>
        <w:rPr>
          <w:spacing w:val="2"/>
          <w:sz w:val="28"/>
          <w:szCs w:val="28"/>
        </w:rPr>
        <w:t xml:space="preserve"> </w:t>
      </w:r>
      <w:r>
        <w:rPr>
          <w:sz w:val="28"/>
          <w:szCs w:val="28"/>
        </w:rPr>
        <w:t>урок.</w:t>
      </w:r>
    </w:p>
    <w:p w:rsidR="001D6815" w:rsidRDefault="006F448A">
      <w:pPr>
        <w:pStyle w:val="af"/>
        <w:spacing w:line="360" w:lineRule="auto"/>
        <w:ind w:firstLine="567"/>
        <w:contextualSpacing/>
        <w:jc w:val="both"/>
        <w:rPr>
          <w:sz w:val="28"/>
          <w:szCs w:val="28"/>
        </w:rPr>
      </w:pPr>
      <w:r>
        <w:rPr>
          <w:sz w:val="28"/>
          <w:szCs w:val="28"/>
        </w:rPr>
        <w:t>С возрастом в школьном классе меняется</w:t>
      </w:r>
      <w:r>
        <w:rPr>
          <w:spacing w:val="1"/>
          <w:sz w:val="28"/>
          <w:szCs w:val="28"/>
        </w:rPr>
        <w:t xml:space="preserve"> </w:t>
      </w:r>
      <w:r>
        <w:rPr>
          <w:sz w:val="28"/>
          <w:szCs w:val="28"/>
        </w:rPr>
        <w:t>характер</w:t>
      </w:r>
      <w:r>
        <w:rPr>
          <w:spacing w:val="1"/>
          <w:sz w:val="28"/>
          <w:szCs w:val="28"/>
        </w:rPr>
        <w:t xml:space="preserve"> </w:t>
      </w:r>
      <w:r>
        <w:rPr>
          <w:sz w:val="28"/>
          <w:szCs w:val="28"/>
        </w:rPr>
        <w:t>взаимоотношений</w:t>
      </w:r>
      <w:r>
        <w:rPr>
          <w:spacing w:val="1"/>
          <w:sz w:val="28"/>
          <w:szCs w:val="28"/>
        </w:rPr>
        <w:t xml:space="preserve"> </w:t>
      </w:r>
      <w:r>
        <w:rPr>
          <w:sz w:val="28"/>
          <w:szCs w:val="28"/>
        </w:rPr>
        <w:t>и</w:t>
      </w:r>
      <w:r>
        <w:rPr>
          <w:spacing w:val="1"/>
          <w:sz w:val="28"/>
          <w:szCs w:val="28"/>
        </w:rPr>
        <w:t xml:space="preserve"> </w:t>
      </w:r>
      <w:r>
        <w:rPr>
          <w:sz w:val="28"/>
          <w:szCs w:val="28"/>
        </w:rPr>
        <w:t>взаимодействий</w:t>
      </w:r>
      <w:r>
        <w:rPr>
          <w:spacing w:val="1"/>
          <w:sz w:val="28"/>
          <w:szCs w:val="28"/>
        </w:rPr>
        <w:t xml:space="preserve"> </w:t>
      </w:r>
      <w:r>
        <w:rPr>
          <w:sz w:val="28"/>
          <w:szCs w:val="28"/>
        </w:rPr>
        <w:t>между</w:t>
      </w:r>
      <w:r>
        <w:rPr>
          <w:spacing w:val="1"/>
          <w:sz w:val="28"/>
          <w:szCs w:val="28"/>
        </w:rPr>
        <w:t xml:space="preserve"> </w:t>
      </w:r>
      <w:r>
        <w:rPr>
          <w:sz w:val="28"/>
          <w:szCs w:val="28"/>
        </w:rPr>
        <w:t>детьми.</w:t>
      </w:r>
      <w:r>
        <w:rPr>
          <w:spacing w:val="1"/>
          <w:sz w:val="28"/>
          <w:szCs w:val="28"/>
        </w:rPr>
        <w:t xml:space="preserve"> </w:t>
      </w:r>
      <w:r>
        <w:rPr>
          <w:sz w:val="28"/>
          <w:szCs w:val="28"/>
        </w:rPr>
        <w:t xml:space="preserve">Это обусловлено психологическими </w:t>
      </w:r>
      <w:r>
        <w:rPr>
          <w:sz w:val="28"/>
          <w:szCs w:val="28"/>
        </w:rPr>
        <w:lastRenderedPageBreak/>
        <w:t>особенностями развития детей.  При организации обучения в школе важно учитывать тесные взаимосвязи</w:t>
      </w:r>
      <w:r>
        <w:rPr>
          <w:spacing w:val="1"/>
          <w:sz w:val="28"/>
          <w:szCs w:val="28"/>
        </w:rPr>
        <w:t xml:space="preserve"> </w:t>
      </w:r>
      <w:r>
        <w:rPr>
          <w:sz w:val="28"/>
          <w:szCs w:val="28"/>
        </w:rPr>
        <w:t>между</w:t>
      </w:r>
      <w:r>
        <w:rPr>
          <w:spacing w:val="1"/>
          <w:sz w:val="28"/>
          <w:szCs w:val="28"/>
        </w:rPr>
        <w:t xml:space="preserve"> </w:t>
      </w:r>
      <w:r>
        <w:rPr>
          <w:sz w:val="28"/>
          <w:szCs w:val="28"/>
        </w:rPr>
        <w:t>членами</w:t>
      </w:r>
      <w:r>
        <w:rPr>
          <w:spacing w:val="1"/>
          <w:sz w:val="28"/>
          <w:szCs w:val="28"/>
        </w:rPr>
        <w:t xml:space="preserve"> </w:t>
      </w:r>
      <w:r>
        <w:rPr>
          <w:sz w:val="28"/>
          <w:szCs w:val="28"/>
        </w:rPr>
        <w:t>группы,</w:t>
      </w:r>
      <w:r>
        <w:rPr>
          <w:spacing w:val="1"/>
          <w:sz w:val="28"/>
          <w:szCs w:val="28"/>
        </w:rPr>
        <w:t xml:space="preserve"> </w:t>
      </w:r>
      <w:r>
        <w:rPr>
          <w:sz w:val="28"/>
          <w:szCs w:val="28"/>
        </w:rPr>
        <w:t>которые</w:t>
      </w:r>
      <w:r>
        <w:rPr>
          <w:spacing w:val="1"/>
          <w:sz w:val="28"/>
          <w:szCs w:val="28"/>
        </w:rPr>
        <w:t xml:space="preserve"> </w:t>
      </w:r>
      <w:r>
        <w:rPr>
          <w:sz w:val="28"/>
          <w:szCs w:val="28"/>
        </w:rPr>
        <w:t>позволяют</w:t>
      </w:r>
      <w:r>
        <w:rPr>
          <w:spacing w:val="1"/>
          <w:sz w:val="28"/>
          <w:szCs w:val="28"/>
        </w:rPr>
        <w:t xml:space="preserve"> </w:t>
      </w:r>
      <w:r>
        <w:rPr>
          <w:sz w:val="28"/>
          <w:szCs w:val="28"/>
        </w:rPr>
        <w:t>более</w:t>
      </w:r>
      <w:r>
        <w:rPr>
          <w:spacing w:val="1"/>
          <w:sz w:val="28"/>
          <w:szCs w:val="28"/>
        </w:rPr>
        <w:t xml:space="preserve"> </w:t>
      </w:r>
      <w:r>
        <w:rPr>
          <w:sz w:val="28"/>
          <w:szCs w:val="28"/>
        </w:rPr>
        <w:t>грамотно</w:t>
      </w:r>
      <w:r>
        <w:rPr>
          <w:spacing w:val="1"/>
          <w:sz w:val="28"/>
          <w:szCs w:val="28"/>
        </w:rPr>
        <w:t xml:space="preserve"> </w:t>
      </w:r>
      <w:r>
        <w:rPr>
          <w:sz w:val="28"/>
          <w:szCs w:val="28"/>
        </w:rPr>
        <w:t>планировать</w:t>
      </w:r>
      <w:r>
        <w:rPr>
          <w:spacing w:val="1"/>
          <w:sz w:val="28"/>
          <w:szCs w:val="28"/>
        </w:rPr>
        <w:t xml:space="preserve"> </w:t>
      </w:r>
      <w:r>
        <w:rPr>
          <w:sz w:val="28"/>
          <w:szCs w:val="28"/>
        </w:rPr>
        <w:t>содержание</w:t>
      </w:r>
      <w:r>
        <w:rPr>
          <w:spacing w:val="1"/>
          <w:sz w:val="28"/>
          <w:szCs w:val="28"/>
        </w:rPr>
        <w:t xml:space="preserve"> </w:t>
      </w:r>
      <w:r>
        <w:rPr>
          <w:sz w:val="28"/>
          <w:szCs w:val="28"/>
        </w:rPr>
        <w:t>учебного</w:t>
      </w:r>
      <w:r>
        <w:rPr>
          <w:spacing w:val="1"/>
          <w:sz w:val="28"/>
          <w:szCs w:val="28"/>
        </w:rPr>
        <w:t xml:space="preserve"> </w:t>
      </w:r>
      <w:r>
        <w:rPr>
          <w:sz w:val="28"/>
          <w:szCs w:val="28"/>
        </w:rPr>
        <w:t>процесса.</w:t>
      </w:r>
      <w:r>
        <w:rPr>
          <w:spacing w:val="1"/>
          <w:sz w:val="28"/>
          <w:szCs w:val="28"/>
        </w:rPr>
        <w:t xml:space="preserve"> </w:t>
      </w:r>
      <w:r>
        <w:rPr>
          <w:sz w:val="28"/>
          <w:szCs w:val="28"/>
        </w:rPr>
        <w:t>Обучение</w:t>
      </w:r>
      <w:r>
        <w:rPr>
          <w:spacing w:val="1"/>
          <w:sz w:val="28"/>
          <w:szCs w:val="28"/>
        </w:rPr>
        <w:t xml:space="preserve"> </w:t>
      </w:r>
      <w:r>
        <w:rPr>
          <w:sz w:val="28"/>
          <w:szCs w:val="28"/>
        </w:rPr>
        <w:t>основам</w:t>
      </w:r>
      <w:r>
        <w:rPr>
          <w:spacing w:val="1"/>
          <w:sz w:val="28"/>
          <w:szCs w:val="28"/>
        </w:rPr>
        <w:t xml:space="preserve"> </w:t>
      </w:r>
      <w:r>
        <w:rPr>
          <w:sz w:val="28"/>
          <w:szCs w:val="28"/>
        </w:rPr>
        <w:t>игры</w:t>
      </w:r>
      <w:r>
        <w:rPr>
          <w:spacing w:val="1"/>
          <w:sz w:val="28"/>
          <w:szCs w:val="28"/>
        </w:rPr>
        <w:t xml:space="preserve"> </w:t>
      </w:r>
      <w:r>
        <w:rPr>
          <w:sz w:val="28"/>
          <w:szCs w:val="28"/>
        </w:rPr>
        <w:t>в</w:t>
      </w:r>
      <w:r>
        <w:rPr>
          <w:spacing w:val="1"/>
          <w:sz w:val="28"/>
          <w:szCs w:val="28"/>
        </w:rPr>
        <w:t xml:space="preserve"> </w:t>
      </w:r>
      <w:r>
        <w:rPr>
          <w:sz w:val="28"/>
          <w:szCs w:val="28"/>
        </w:rPr>
        <w:t>баскетбол</w:t>
      </w:r>
      <w:r>
        <w:rPr>
          <w:spacing w:val="1"/>
          <w:sz w:val="28"/>
          <w:szCs w:val="28"/>
        </w:rPr>
        <w:t xml:space="preserve"> </w:t>
      </w:r>
      <w:r>
        <w:rPr>
          <w:sz w:val="28"/>
          <w:szCs w:val="28"/>
        </w:rPr>
        <w:t>является</w:t>
      </w:r>
      <w:r>
        <w:rPr>
          <w:spacing w:val="1"/>
          <w:sz w:val="28"/>
          <w:szCs w:val="28"/>
        </w:rPr>
        <w:t xml:space="preserve"> </w:t>
      </w:r>
      <w:r>
        <w:rPr>
          <w:sz w:val="28"/>
          <w:szCs w:val="28"/>
        </w:rPr>
        <w:t>делом</w:t>
      </w:r>
      <w:r>
        <w:rPr>
          <w:spacing w:val="1"/>
          <w:sz w:val="28"/>
          <w:szCs w:val="28"/>
        </w:rPr>
        <w:t xml:space="preserve"> </w:t>
      </w:r>
      <w:r>
        <w:rPr>
          <w:sz w:val="28"/>
          <w:szCs w:val="28"/>
        </w:rPr>
        <w:t>большой</w:t>
      </w:r>
      <w:r>
        <w:rPr>
          <w:spacing w:val="1"/>
          <w:sz w:val="28"/>
          <w:szCs w:val="28"/>
        </w:rPr>
        <w:t xml:space="preserve"> </w:t>
      </w:r>
      <w:r>
        <w:rPr>
          <w:sz w:val="28"/>
          <w:szCs w:val="28"/>
        </w:rPr>
        <w:t>важности.</w:t>
      </w:r>
      <w:r>
        <w:rPr>
          <w:spacing w:val="1"/>
          <w:sz w:val="28"/>
          <w:szCs w:val="28"/>
        </w:rPr>
        <w:t xml:space="preserve"> </w:t>
      </w:r>
      <w:r>
        <w:rPr>
          <w:sz w:val="28"/>
          <w:szCs w:val="28"/>
        </w:rPr>
        <w:t>Упражнения</w:t>
      </w:r>
      <w:r>
        <w:rPr>
          <w:spacing w:val="1"/>
          <w:sz w:val="28"/>
          <w:szCs w:val="28"/>
        </w:rPr>
        <w:t xml:space="preserve"> </w:t>
      </w:r>
      <w:r>
        <w:rPr>
          <w:sz w:val="28"/>
          <w:szCs w:val="28"/>
        </w:rPr>
        <w:t>должны</w:t>
      </w:r>
      <w:r>
        <w:rPr>
          <w:spacing w:val="1"/>
          <w:sz w:val="28"/>
          <w:szCs w:val="28"/>
        </w:rPr>
        <w:t xml:space="preserve"> </w:t>
      </w:r>
      <w:r>
        <w:rPr>
          <w:sz w:val="28"/>
          <w:szCs w:val="28"/>
        </w:rPr>
        <w:t>быть</w:t>
      </w:r>
      <w:r>
        <w:rPr>
          <w:spacing w:val="1"/>
          <w:sz w:val="28"/>
          <w:szCs w:val="28"/>
        </w:rPr>
        <w:t xml:space="preserve"> </w:t>
      </w:r>
      <w:r>
        <w:rPr>
          <w:sz w:val="28"/>
          <w:szCs w:val="28"/>
        </w:rPr>
        <w:t>быстрыми</w:t>
      </w:r>
      <w:r>
        <w:rPr>
          <w:spacing w:val="1"/>
          <w:sz w:val="28"/>
          <w:szCs w:val="28"/>
        </w:rPr>
        <w:t xml:space="preserve"> </w:t>
      </w:r>
      <w:r>
        <w:rPr>
          <w:sz w:val="28"/>
          <w:szCs w:val="28"/>
        </w:rPr>
        <w:t>и</w:t>
      </w:r>
      <w:r>
        <w:rPr>
          <w:spacing w:val="1"/>
          <w:sz w:val="28"/>
          <w:szCs w:val="28"/>
        </w:rPr>
        <w:t xml:space="preserve"> </w:t>
      </w:r>
      <w:r>
        <w:rPr>
          <w:sz w:val="28"/>
          <w:szCs w:val="28"/>
        </w:rPr>
        <w:t>интересными,</w:t>
      </w:r>
      <w:r>
        <w:rPr>
          <w:spacing w:val="1"/>
          <w:sz w:val="28"/>
          <w:szCs w:val="28"/>
        </w:rPr>
        <w:t xml:space="preserve"> </w:t>
      </w:r>
      <w:r>
        <w:rPr>
          <w:sz w:val="28"/>
          <w:szCs w:val="28"/>
        </w:rPr>
        <w:t>чтобы</w:t>
      </w:r>
      <w:r>
        <w:rPr>
          <w:spacing w:val="1"/>
          <w:sz w:val="28"/>
          <w:szCs w:val="28"/>
        </w:rPr>
        <w:t xml:space="preserve"> </w:t>
      </w:r>
      <w:r>
        <w:rPr>
          <w:sz w:val="28"/>
          <w:szCs w:val="28"/>
        </w:rPr>
        <w:t>учащиеся</w:t>
      </w:r>
      <w:r>
        <w:rPr>
          <w:spacing w:val="1"/>
          <w:sz w:val="28"/>
          <w:szCs w:val="28"/>
        </w:rPr>
        <w:t xml:space="preserve"> </w:t>
      </w:r>
      <w:r>
        <w:rPr>
          <w:sz w:val="28"/>
          <w:szCs w:val="28"/>
        </w:rPr>
        <w:t>с</w:t>
      </w:r>
      <w:r>
        <w:rPr>
          <w:spacing w:val="1"/>
          <w:sz w:val="28"/>
          <w:szCs w:val="28"/>
        </w:rPr>
        <w:t xml:space="preserve"> </w:t>
      </w:r>
      <w:r>
        <w:rPr>
          <w:sz w:val="28"/>
          <w:szCs w:val="28"/>
        </w:rPr>
        <w:t>удовольствием ожидали и живостью принимали в них участие. Упражнения,</w:t>
      </w:r>
      <w:r>
        <w:rPr>
          <w:spacing w:val="1"/>
          <w:sz w:val="28"/>
          <w:szCs w:val="28"/>
        </w:rPr>
        <w:t xml:space="preserve"> </w:t>
      </w:r>
      <w:r>
        <w:rPr>
          <w:sz w:val="28"/>
          <w:szCs w:val="28"/>
        </w:rPr>
        <w:t>которые внешне выглядят эффектно, но не имеют соревновательной цели,</w:t>
      </w:r>
      <w:r>
        <w:rPr>
          <w:spacing w:val="1"/>
          <w:sz w:val="28"/>
          <w:szCs w:val="28"/>
        </w:rPr>
        <w:t xml:space="preserve"> </w:t>
      </w:r>
      <w:r>
        <w:rPr>
          <w:sz w:val="28"/>
          <w:szCs w:val="28"/>
        </w:rPr>
        <w:t>должны</w:t>
      </w:r>
      <w:r>
        <w:rPr>
          <w:spacing w:val="1"/>
          <w:sz w:val="28"/>
          <w:szCs w:val="28"/>
        </w:rPr>
        <w:t xml:space="preserve"> </w:t>
      </w:r>
      <w:r>
        <w:rPr>
          <w:sz w:val="28"/>
          <w:szCs w:val="28"/>
        </w:rPr>
        <w:t>быть</w:t>
      </w:r>
      <w:r>
        <w:rPr>
          <w:spacing w:val="1"/>
          <w:sz w:val="28"/>
          <w:szCs w:val="28"/>
        </w:rPr>
        <w:t xml:space="preserve"> </w:t>
      </w:r>
      <w:r>
        <w:rPr>
          <w:sz w:val="28"/>
          <w:szCs w:val="28"/>
        </w:rPr>
        <w:t>исключены</w:t>
      </w:r>
      <w:r>
        <w:rPr>
          <w:spacing w:val="1"/>
          <w:sz w:val="28"/>
          <w:szCs w:val="28"/>
        </w:rPr>
        <w:t xml:space="preserve"> </w:t>
      </w:r>
      <w:r>
        <w:rPr>
          <w:sz w:val="28"/>
          <w:szCs w:val="28"/>
        </w:rPr>
        <w:t>из</w:t>
      </w:r>
      <w:r>
        <w:rPr>
          <w:spacing w:val="1"/>
          <w:sz w:val="28"/>
          <w:szCs w:val="28"/>
        </w:rPr>
        <w:t xml:space="preserve"> </w:t>
      </w:r>
      <w:r>
        <w:rPr>
          <w:sz w:val="28"/>
          <w:szCs w:val="28"/>
        </w:rPr>
        <w:t>занятий.</w:t>
      </w:r>
      <w:r>
        <w:rPr>
          <w:spacing w:val="1"/>
          <w:sz w:val="28"/>
          <w:szCs w:val="28"/>
        </w:rPr>
        <w:t xml:space="preserve"> </w:t>
      </w:r>
      <w:r>
        <w:rPr>
          <w:sz w:val="28"/>
          <w:szCs w:val="28"/>
        </w:rPr>
        <w:t>Нужно подчеркнуть, что именно на «школе»</w:t>
      </w:r>
      <w:r>
        <w:rPr>
          <w:spacing w:val="1"/>
          <w:sz w:val="28"/>
          <w:szCs w:val="28"/>
        </w:rPr>
        <w:t xml:space="preserve"> </w:t>
      </w:r>
      <w:r>
        <w:rPr>
          <w:sz w:val="28"/>
          <w:szCs w:val="28"/>
        </w:rPr>
        <w:t>базируется основной навык в баскетболе и никак иначе быть не может. Ведь</w:t>
      </w:r>
      <w:r>
        <w:rPr>
          <w:spacing w:val="1"/>
          <w:sz w:val="28"/>
          <w:szCs w:val="28"/>
        </w:rPr>
        <w:t xml:space="preserve"> </w:t>
      </w:r>
      <w:r>
        <w:rPr>
          <w:sz w:val="28"/>
          <w:szCs w:val="28"/>
        </w:rPr>
        <w:t>то, как поставлена рука у ученика, как отработано ведение, как ученик умеет</w:t>
      </w:r>
      <w:r>
        <w:rPr>
          <w:spacing w:val="1"/>
          <w:sz w:val="28"/>
          <w:szCs w:val="28"/>
        </w:rPr>
        <w:t xml:space="preserve"> </w:t>
      </w:r>
      <w:r>
        <w:rPr>
          <w:sz w:val="28"/>
          <w:szCs w:val="28"/>
        </w:rPr>
        <w:t>держать</w:t>
      </w:r>
      <w:r>
        <w:rPr>
          <w:spacing w:val="1"/>
          <w:sz w:val="28"/>
          <w:szCs w:val="28"/>
        </w:rPr>
        <w:t xml:space="preserve"> </w:t>
      </w:r>
      <w:r>
        <w:rPr>
          <w:sz w:val="28"/>
          <w:szCs w:val="28"/>
        </w:rPr>
        <w:t>стойку,</w:t>
      </w:r>
      <w:r>
        <w:rPr>
          <w:spacing w:val="1"/>
          <w:sz w:val="28"/>
          <w:szCs w:val="28"/>
        </w:rPr>
        <w:t xml:space="preserve"> </w:t>
      </w:r>
      <w:r>
        <w:rPr>
          <w:sz w:val="28"/>
          <w:szCs w:val="28"/>
        </w:rPr>
        <w:t>как</w:t>
      </w:r>
      <w:r>
        <w:rPr>
          <w:spacing w:val="1"/>
          <w:sz w:val="28"/>
          <w:szCs w:val="28"/>
        </w:rPr>
        <w:t xml:space="preserve"> </w:t>
      </w:r>
      <w:r>
        <w:rPr>
          <w:sz w:val="28"/>
          <w:szCs w:val="28"/>
        </w:rPr>
        <w:t>совершает</w:t>
      </w:r>
      <w:r>
        <w:rPr>
          <w:spacing w:val="1"/>
          <w:sz w:val="28"/>
          <w:szCs w:val="28"/>
        </w:rPr>
        <w:t xml:space="preserve"> </w:t>
      </w:r>
      <w:r>
        <w:rPr>
          <w:sz w:val="28"/>
          <w:szCs w:val="28"/>
        </w:rPr>
        <w:t>повороты</w:t>
      </w:r>
      <w:r>
        <w:rPr>
          <w:spacing w:val="1"/>
          <w:sz w:val="28"/>
          <w:szCs w:val="28"/>
        </w:rPr>
        <w:t xml:space="preserve"> </w:t>
      </w:r>
      <w:r>
        <w:rPr>
          <w:sz w:val="28"/>
          <w:szCs w:val="28"/>
        </w:rPr>
        <w:t>–</w:t>
      </w:r>
      <w:r>
        <w:rPr>
          <w:spacing w:val="1"/>
          <w:sz w:val="28"/>
          <w:szCs w:val="28"/>
        </w:rPr>
        <w:t xml:space="preserve"> </w:t>
      </w:r>
      <w:r>
        <w:rPr>
          <w:sz w:val="28"/>
          <w:szCs w:val="28"/>
        </w:rPr>
        <w:t>всё</w:t>
      </w:r>
      <w:r>
        <w:rPr>
          <w:spacing w:val="1"/>
          <w:sz w:val="28"/>
          <w:szCs w:val="28"/>
        </w:rPr>
        <w:t xml:space="preserve"> </w:t>
      </w:r>
      <w:r>
        <w:rPr>
          <w:sz w:val="28"/>
          <w:szCs w:val="28"/>
        </w:rPr>
        <w:t>это</w:t>
      </w:r>
      <w:r>
        <w:rPr>
          <w:spacing w:val="1"/>
          <w:sz w:val="28"/>
          <w:szCs w:val="28"/>
        </w:rPr>
        <w:t xml:space="preserve"> </w:t>
      </w:r>
      <w:r>
        <w:rPr>
          <w:sz w:val="28"/>
          <w:szCs w:val="28"/>
        </w:rPr>
        <w:t>на</w:t>
      </w:r>
      <w:r>
        <w:rPr>
          <w:spacing w:val="1"/>
          <w:sz w:val="28"/>
          <w:szCs w:val="28"/>
        </w:rPr>
        <w:t xml:space="preserve"> </w:t>
      </w:r>
      <w:r>
        <w:rPr>
          <w:sz w:val="28"/>
          <w:szCs w:val="28"/>
        </w:rPr>
        <w:t>первый</w:t>
      </w:r>
      <w:r>
        <w:rPr>
          <w:spacing w:val="1"/>
          <w:sz w:val="28"/>
          <w:szCs w:val="28"/>
        </w:rPr>
        <w:t xml:space="preserve"> </w:t>
      </w:r>
      <w:r>
        <w:rPr>
          <w:sz w:val="28"/>
          <w:szCs w:val="28"/>
        </w:rPr>
        <w:t>взгляд</w:t>
      </w:r>
      <w:r>
        <w:rPr>
          <w:spacing w:val="1"/>
          <w:sz w:val="28"/>
          <w:szCs w:val="28"/>
        </w:rPr>
        <w:t xml:space="preserve"> </w:t>
      </w:r>
      <w:r>
        <w:rPr>
          <w:sz w:val="28"/>
          <w:szCs w:val="28"/>
        </w:rPr>
        <w:t>элементарно,</w:t>
      </w:r>
      <w:r>
        <w:rPr>
          <w:spacing w:val="1"/>
          <w:sz w:val="28"/>
          <w:szCs w:val="28"/>
        </w:rPr>
        <w:t xml:space="preserve"> </w:t>
      </w:r>
      <w:r>
        <w:rPr>
          <w:sz w:val="28"/>
          <w:szCs w:val="28"/>
        </w:rPr>
        <w:t>но в</w:t>
      </w:r>
      <w:r>
        <w:rPr>
          <w:spacing w:val="-1"/>
          <w:sz w:val="28"/>
          <w:szCs w:val="28"/>
        </w:rPr>
        <w:t xml:space="preserve"> </w:t>
      </w:r>
      <w:r>
        <w:rPr>
          <w:sz w:val="28"/>
          <w:szCs w:val="28"/>
        </w:rPr>
        <w:t>действительности имеет</w:t>
      </w:r>
      <w:r>
        <w:rPr>
          <w:spacing w:val="-1"/>
          <w:sz w:val="28"/>
          <w:szCs w:val="28"/>
        </w:rPr>
        <w:t xml:space="preserve"> </w:t>
      </w:r>
      <w:r>
        <w:rPr>
          <w:sz w:val="28"/>
          <w:szCs w:val="28"/>
        </w:rPr>
        <w:t>огромное</w:t>
      </w:r>
      <w:r>
        <w:rPr>
          <w:spacing w:val="1"/>
          <w:sz w:val="28"/>
          <w:szCs w:val="28"/>
        </w:rPr>
        <w:t xml:space="preserve"> </w:t>
      </w:r>
      <w:r>
        <w:rPr>
          <w:sz w:val="28"/>
          <w:szCs w:val="28"/>
        </w:rPr>
        <w:t>значение. Целенаправленный</w:t>
      </w:r>
      <w:r>
        <w:rPr>
          <w:spacing w:val="1"/>
          <w:sz w:val="28"/>
          <w:szCs w:val="28"/>
        </w:rPr>
        <w:t xml:space="preserve"> </w:t>
      </w:r>
      <w:r>
        <w:rPr>
          <w:sz w:val="28"/>
          <w:szCs w:val="28"/>
        </w:rPr>
        <w:t>подбор</w:t>
      </w:r>
      <w:r>
        <w:rPr>
          <w:spacing w:val="1"/>
          <w:sz w:val="28"/>
          <w:szCs w:val="28"/>
        </w:rPr>
        <w:t xml:space="preserve"> </w:t>
      </w:r>
      <w:r>
        <w:rPr>
          <w:sz w:val="28"/>
          <w:szCs w:val="28"/>
        </w:rPr>
        <w:t>упражнений и правильное их сочетание способствует хорошему усвоению</w:t>
      </w:r>
      <w:r>
        <w:rPr>
          <w:spacing w:val="1"/>
          <w:sz w:val="28"/>
          <w:szCs w:val="28"/>
        </w:rPr>
        <w:t xml:space="preserve"> </w:t>
      </w:r>
      <w:r>
        <w:rPr>
          <w:sz w:val="28"/>
          <w:szCs w:val="28"/>
        </w:rPr>
        <w:t xml:space="preserve">учебного материала по программе баскетбола. </w:t>
      </w:r>
      <w:r>
        <w:rPr>
          <w:b/>
          <w:sz w:val="28"/>
          <w:szCs w:val="28"/>
        </w:rPr>
        <w:t xml:space="preserve">Анализ литературных источников </w:t>
      </w:r>
      <w:r>
        <w:rPr>
          <w:sz w:val="28"/>
          <w:szCs w:val="28"/>
        </w:rPr>
        <w:t>позволяет</w:t>
      </w:r>
      <w:r>
        <w:rPr>
          <w:spacing w:val="1"/>
          <w:sz w:val="28"/>
          <w:szCs w:val="28"/>
        </w:rPr>
        <w:t xml:space="preserve"> </w:t>
      </w:r>
      <w:r>
        <w:rPr>
          <w:sz w:val="28"/>
          <w:szCs w:val="28"/>
        </w:rPr>
        <w:t>сказать, что все игровые действия можно разделить на две большие группы: знания и</w:t>
      </w:r>
      <w:r>
        <w:rPr>
          <w:spacing w:val="1"/>
          <w:sz w:val="28"/>
          <w:szCs w:val="28"/>
        </w:rPr>
        <w:t xml:space="preserve"> </w:t>
      </w:r>
      <w:r>
        <w:rPr>
          <w:sz w:val="28"/>
          <w:szCs w:val="28"/>
        </w:rPr>
        <w:t>умения с целью реализации индивидуальных действий и знания и действия</w:t>
      </w:r>
      <w:r>
        <w:rPr>
          <w:spacing w:val="1"/>
          <w:sz w:val="28"/>
          <w:szCs w:val="28"/>
        </w:rPr>
        <w:t xml:space="preserve"> </w:t>
      </w:r>
      <w:r>
        <w:rPr>
          <w:sz w:val="28"/>
          <w:szCs w:val="28"/>
        </w:rPr>
        <w:t>игрока</w:t>
      </w:r>
      <w:r>
        <w:rPr>
          <w:spacing w:val="1"/>
          <w:sz w:val="28"/>
          <w:szCs w:val="28"/>
        </w:rPr>
        <w:t xml:space="preserve"> </w:t>
      </w:r>
      <w:r>
        <w:rPr>
          <w:sz w:val="28"/>
          <w:szCs w:val="28"/>
        </w:rPr>
        <w:t>на</w:t>
      </w:r>
      <w:r>
        <w:rPr>
          <w:spacing w:val="1"/>
          <w:sz w:val="28"/>
          <w:szCs w:val="28"/>
        </w:rPr>
        <w:t xml:space="preserve"> </w:t>
      </w:r>
      <w:r>
        <w:rPr>
          <w:sz w:val="28"/>
          <w:szCs w:val="28"/>
        </w:rPr>
        <w:t>площадке</w:t>
      </w:r>
      <w:r>
        <w:rPr>
          <w:spacing w:val="1"/>
          <w:sz w:val="28"/>
          <w:szCs w:val="28"/>
        </w:rPr>
        <w:t xml:space="preserve"> </w:t>
      </w:r>
      <w:r>
        <w:rPr>
          <w:sz w:val="28"/>
          <w:szCs w:val="28"/>
        </w:rPr>
        <w:t>с</w:t>
      </w:r>
      <w:r>
        <w:rPr>
          <w:spacing w:val="1"/>
          <w:sz w:val="28"/>
          <w:szCs w:val="28"/>
        </w:rPr>
        <w:t xml:space="preserve"> </w:t>
      </w:r>
      <w:r>
        <w:rPr>
          <w:sz w:val="28"/>
          <w:szCs w:val="28"/>
        </w:rPr>
        <w:t>целью</w:t>
      </w:r>
      <w:r>
        <w:rPr>
          <w:spacing w:val="1"/>
          <w:sz w:val="28"/>
          <w:szCs w:val="28"/>
        </w:rPr>
        <w:t xml:space="preserve"> </w:t>
      </w:r>
      <w:r>
        <w:rPr>
          <w:sz w:val="28"/>
          <w:szCs w:val="28"/>
        </w:rPr>
        <w:t>реализации</w:t>
      </w:r>
      <w:r>
        <w:rPr>
          <w:spacing w:val="1"/>
          <w:sz w:val="28"/>
          <w:szCs w:val="28"/>
        </w:rPr>
        <w:t xml:space="preserve"> </w:t>
      </w:r>
      <w:r>
        <w:rPr>
          <w:sz w:val="28"/>
          <w:szCs w:val="28"/>
        </w:rPr>
        <w:t>игрового</w:t>
      </w:r>
      <w:r>
        <w:rPr>
          <w:spacing w:val="1"/>
          <w:sz w:val="28"/>
          <w:szCs w:val="28"/>
        </w:rPr>
        <w:t xml:space="preserve"> </w:t>
      </w:r>
      <w:r>
        <w:rPr>
          <w:sz w:val="28"/>
          <w:szCs w:val="28"/>
        </w:rPr>
        <w:t>взаимодействия.</w:t>
      </w:r>
      <w:r>
        <w:rPr>
          <w:spacing w:val="1"/>
          <w:sz w:val="28"/>
          <w:szCs w:val="28"/>
        </w:rPr>
        <w:t xml:space="preserve"> </w:t>
      </w:r>
      <w:r>
        <w:rPr>
          <w:sz w:val="28"/>
          <w:szCs w:val="28"/>
        </w:rPr>
        <w:t>Формирование указанных игровых действий возможно при условии развития</w:t>
      </w:r>
      <w:r>
        <w:rPr>
          <w:spacing w:val="-67"/>
          <w:sz w:val="28"/>
          <w:szCs w:val="28"/>
        </w:rPr>
        <w:t xml:space="preserve"> </w:t>
      </w:r>
      <w:r>
        <w:rPr>
          <w:sz w:val="28"/>
          <w:szCs w:val="28"/>
        </w:rPr>
        <w:t xml:space="preserve">следующих умений. </w:t>
      </w:r>
      <w:r>
        <w:rPr>
          <w:b/>
          <w:sz w:val="28"/>
          <w:szCs w:val="28"/>
        </w:rPr>
        <w:t xml:space="preserve">Гностические умения </w:t>
      </w:r>
      <w:r>
        <w:rPr>
          <w:sz w:val="28"/>
          <w:szCs w:val="28"/>
        </w:rPr>
        <w:t>– умения видеть ошибки своих</w:t>
      </w:r>
      <w:r>
        <w:rPr>
          <w:spacing w:val="1"/>
          <w:sz w:val="28"/>
          <w:szCs w:val="28"/>
        </w:rPr>
        <w:t xml:space="preserve"> </w:t>
      </w:r>
      <w:r>
        <w:rPr>
          <w:sz w:val="28"/>
          <w:szCs w:val="28"/>
        </w:rPr>
        <w:t>сверстников</w:t>
      </w:r>
      <w:r>
        <w:rPr>
          <w:spacing w:val="1"/>
          <w:sz w:val="28"/>
          <w:szCs w:val="28"/>
        </w:rPr>
        <w:t xml:space="preserve"> </w:t>
      </w:r>
      <w:r>
        <w:rPr>
          <w:sz w:val="28"/>
          <w:szCs w:val="28"/>
        </w:rPr>
        <w:t>в выполнении</w:t>
      </w:r>
      <w:r>
        <w:rPr>
          <w:spacing w:val="1"/>
          <w:sz w:val="28"/>
          <w:szCs w:val="28"/>
        </w:rPr>
        <w:t xml:space="preserve"> </w:t>
      </w:r>
      <w:r>
        <w:rPr>
          <w:sz w:val="28"/>
          <w:szCs w:val="28"/>
        </w:rPr>
        <w:t>техники ведения мяча,</w:t>
      </w:r>
      <w:r>
        <w:rPr>
          <w:spacing w:val="1"/>
          <w:sz w:val="28"/>
          <w:szCs w:val="28"/>
        </w:rPr>
        <w:t xml:space="preserve"> </w:t>
      </w:r>
      <w:r>
        <w:rPr>
          <w:sz w:val="28"/>
          <w:szCs w:val="28"/>
        </w:rPr>
        <w:t>в применении игровых</w:t>
      </w:r>
      <w:r>
        <w:rPr>
          <w:spacing w:val="1"/>
          <w:sz w:val="28"/>
          <w:szCs w:val="28"/>
        </w:rPr>
        <w:t xml:space="preserve"> </w:t>
      </w:r>
      <w:r>
        <w:rPr>
          <w:sz w:val="28"/>
          <w:szCs w:val="28"/>
        </w:rPr>
        <w:t>комбинаций;</w:t>
      </w:r>
      <w:r>
        <w:rPr>
          <w:spacing w:val="1"/>
          <w:sz w:val="28"/>
          <w:szCs w:val="28"/>
        </w:rPr>
        <w:t xml:space="preserve"> </w:t>
      </w:r>
      <w:r>
        <w:rPr>
          <w:sz w:val="28"/>
          <w:szCs w:val="28"/>
        </w:rPr>
        <w:t>умения</w:t>
      </w:r>
      <w:r>
        <w:rPr>
          <w:spacing w:val="1"/>
          <w:sz w:val="28"/>
          <w:szCs w:val="28"/>
        </w:rPr>
        <w:t xml:space="preserve"> </w:t>
      </w:r>
      <w:r>
        <w:rPr>
          <w:sz w:val="28"/>
          <w:szCs w:val="28"/>
        </w:rPr>
        <w:t>извлекать</w:t>
      </w:r>
      <w:r>
        <w:rPr>
          <w:spacing w:val="1"/>
          <w:sz w:val="28"/>
          <w:szCs w:val="28"/>
        </w:rPr>
        <w:t xml:space="preserve"> </w:t>
      </w:r>
      <w:r>
        <w:rPr>
          <w:sz w:val="28"/>
          <w:szCs w:val="28"/>
        </w:rPr>
        <w:t>новые</w:t>
      </w:r>
      <w:r>
        <w:rPr>
          <w:spacing w:val="1"/>
          <w:sz w:val="28"/>
          <w:szCs w:val="28"/>
        </w:rPr>
        <w:t xml:space="preserve"> </w:t>
      </w:r>
      <w:r>
        <w:rPr>
          <w:sz w:val="28"/>
          <w:szCs w:val="28"/>
        </w:rPr>
        <w:t>знания</w:t>
      </w:r>
      <w:r>
        <w:rPr>
          <w:spacing w:val="1"/>
          <w:sz w:val="28"/>
          <w:szCs w:val="28"/>
        </w:rPr>
        <w:t xml:space="preserve"> </w:t>
      </w:r>
      <w:r>
        <w:rPr>
          <w:sz w:val="28"/>
          <w:szCs w:val="28"/>
        </w:rPr>
        <w:t>из</w:t>
      </w:r>
      <w:r>
        <w:rPr>
          <w:spacing w:val="1"/>
          <w:sz w:val="28"/>
          <w:szCs w:val="28"/>
        </w:rPr>
        <w:t xml:space="preserve"> </w:t>
      </w:r>
      <w:r>
        <w:rPr>
          <w:sz w:val="28"/>
          <w:szCs w:val="28"/>
        </w:rPr>
        <w:t>различных</w:t>
      </w:r>
      <w:r>
        <w:rPr>
          <w:spacing w:val="1"/>
          <w:sz w:val="28"/>
          <w:szCs w:val="28"/>
        </w:rPr>
        <w:t xml:space="preserve"> </w:t>
      </w:r>
      <w:r>
        <w:rPr>
          <w:sz w:val="28"/>
          <w:szCs w:val="28"/>
        </w:rPr>
        <w:t>источников. Устанавливать</w:t>
      </w:r>
      <w:r>
        <w:rPr>
          <w:spacing w:val="1"/>
          <w:sz w:val="28"/>
          <w:szCs w:val="28"/>
        </w:rPr>
        <w:t xml:space="preserve"> </w:t>
      </w:r>
      <w:r>
        <w:rPr>
          <w:sz w:val="28"/>
          <w:szCs w:val="28"/>
        </w:rPr>
        <w:t>доброжелательные</w:t>
      </w:r>
      <w:r>
        <w:rPr>
          <w:spacing w:val="1"/>
          <w:sz w:val="28"/>
          <w:szCs w:val="28"/>
        </w:rPr>
        <w:t xml:space="preserve"> </w:t>
      </w:r>
      <w:r>
        <w:rPr>
          <w:sz w:val="28"/>
          <w:szCs w:val="28"/>
        </w:rPr>
        <w:t>взаимоотношения</w:t>
      </w:r>
      <w:r>
        <w:rPr>
          <w:spacing w:val="1"/>
          <w:sz w:val="28"/>
          <w:szCs w:val="28"/>
        </w:rPr>
        <w:t xml:space="preserve"> </w:t>
      </w:r>
      <w:r>
        <w:rPr>
          <w:sz w:val="28"/>
          <w:szCs w:val="28"/>
        </w:rPr>
        <w:t>со</w:t>
      </w:r>
      <w:r>
        <w:rPr>
          <w:spacing w:val="1"/>
          <w:sz w:val="28"/>
          <w:szCs w:val="28"/>
        </w:rPr>
        <w:t xml:space="preserve"> </w:t>
      </w:r>
      <w:r>
        <w:rPr>
          <w:sz w:val="28"/>
          <w:szCs w:val="28"/>
        </w:rPr>
        <w:t xml:space="preserve">сверстниками. </w:t>
      </w:r>
      <w:r>
        <w:rPr>
          <w:b/>
          <w:sz w:val="28"/>
          <w:szCs w:val="28"/>
        </w:rPr>
        <w:t>Проведение тренировочных игр</w:t>
      </w:r>
      <w:r>
        <w:rPr>
          <w:b/>
          <w:spacing w:val="1"/>
          <w:sz w:val="28"/>
          <w:szCs w:val="28"/>
        </w:rPr>
        <w:t xml:space="preserve"> </w:t>
      </w:r>
      <w:r>
        <w:rPr>
          <w:sz w:val="28"/>
          <w:szCs w:val="28"/>
        </w:rPr>
        <w:t>способствует</w:t>
      </w:r>
      <w:r>
        <w:rPr>
          <w:spacing w:val="1"/>
          <w:sz w:val="28"/>
          <w:szCs w:val="28"/>
        </w:rPr>
        <w:t xml:space="preserve"> </w:t>
      </w:r>
      <w:r>
        <w:rPr>
          <w:sz w:val="28"/>
          <w:szCs w:val="28"/>
        </w:rPr>
        <w:t>процессу</w:t>
      </w:r>
      <w:r>
        <w:rPr>
          <w:spacing w:val="1"/>
          <w:sz w:val="28"/>
          <w:szCs w:val="28"/>
        </w:rPr>
        <w:t xml:space="preserve"> </w:t>
      </w:r>
      <w:r>
        <w:rPr>
          <w:sz w:val="28"/>
          <w:szCs w:val="28"/>
        </w:rPr>
        <w:t>обучения</w:t>
      </w:r>
      <w:r>
        <w:rPr>
          <w:spacing w:val="1"/>
          <w:sz w:val="28"/>
          <w:szCs w:val="28"/>
        </w:rPr>
        <w:t xml:space="preserve"> </w:t>
      </w:r>
      <w:r>
        <w:rPr>
          <w:sz w:val="28"/>
          <w:szCs w:val="28"/>
        </w:rPr>
        <w:t>тактическим</w:t>
      </w:r>
      <w:r>
        <w:rPr>
          <w:spacing w:val="1"/>
          <w:sz w:val="28"/>
          <w:szCs w:val="28"/>
        </w:rPr>
        <w:t xml:space="preserve"> </w:t>
      </w:r>
      <w:r>
        <w:rPr>
          <w:sz w:val="28"/>
          <w:szCs w:val="28"/>
        </w:rPr>
        <w:t>действиям,</w:t>
      </w:r>
      <w:r>
        <w:rPr>
          <w:spacing w:val="1"/>
          <w:sz w:val="28"/>
          <w:szCs w:val="28"/>
        </w:rPr>
        <w:t xml:space="preserve"> </w:t>
      </w:r>
      <w:r>
        <w:rPr>
          <w:sz w:val="28"/>
          <w:szCs w:val="28"/>
        </w:rPr>
        <w:t>развивает</w:t>
      </w:r>
      <w:r>
        <w:rPr>
          <w:spacing w:val="1"/>
          <w:sz w:val="28"/>
          <w:szCs w:val="28"/>
        </w:rPr>
        <w:t xml:space="preserve"> </w:t>
      </w:r>
      <w:r>
        <w:rPr>
          <w:sz w:val="28"/>
          <w:szCs w:val="28"/>
        </w:rPr>
        <w:t>потребность</w:t>
      </w:r>
      <w:r>
        <w:rPr>
          <w:spacing w:val="1"/>
          <w:sz w:val="28"/>
          <w:szCs w:val="28"/>
        </w:rPr>
        <w:t xml:space="preserve"> </w:t>
      </w:r>
      <w:r>
        <w:rPr>
          <w:sz w:val="28"/>
          <w:szCs w:val="28"/>
        </w:rPr>
        <w:t>и</w:t>
      </w:r>
      <w:r>
        <w:rPr>
          <w:spacing w:val="1"/>
          <w:sz w:val="28"/>
          <w:szCs w:val="28"/>
        </w:rPr>
        <w:t xml:space="preserve"> </w:t>
      </w:r>
      <w:r>
        <w:rPr>
          <w:sz w:val="28"/>
          <w:szCs w:val="28"/>
        </w:rPr>
        <w:t>направленность</w:t>
      </w:r>
      <w:r>
        <w:rPr>
          <w:spacing w:val="1"/>
          <w:sz w:val="28"/>
          <w:szCs w:val="28"/>
        </w:rPr>
        <w:t xml:space="preserve"> </w:t>
      </w:r>
      <w:r>
        <w:rPr>
          <w:sz w:val="28"/>
          <w:szCs w:val="28"/>
        </w:rPr>
        <w:t>детей</w:t>
      </w:r>
      <w:r>
        <w:rPr>
          <w:spacing w:val="1"/>
          <w:sz w:val="28"/>
          <w:szCs w:val="28"/>
        </w:rPr>
        <w:t xml:space="preserve"> </w:t>
      </w:r>
      <w:r>
        <w:rPr>
          <w:sz w:val="28"/>
          <w:szCs w:val="28"/>
        </w:rPr>
        <w:t>на</w:t>
      </w:r>
      <w:r>
        <w:rPr>
          <w:spacing w:val="1"/>
          <w:sz w:val="28"/>
          <w:szCs w:val="28"/>
        </w:rPr>
        <w:t xml:space="preserve"> </w:t>
      </w:r>
      <w:r>
        <w:rPr>
          <w:sz w:val="28"/>
          <w:szCs w:val="28"/>
        </w:rPr>
        <w:t>общение. На уроке</w:t>
      </w:r>
      <w:r>
        <w:rPr>
          <w:spacing w:val="1"/>
          <w:sz w:val="28"/>
          <w:szCs w:val="28"/>
        </w:rPr>
        <w:t xml:space="preserve"> </w:t>
      </w:r>
      <w:r>
        <w:rPr>
          <w:sz w:val="28"/>
          <w:szCs w:val="28"/>
        </w:rPr>
        <w:t>обычно</w:t>
      </w:r>
      <w:r>
        <w:rPr>
          <w:spacing w:val="1"/>
          <w:sz w:val="28"/>
          <w:szCs w:val="28"/>
        </w:rPr>
        <w:t xml:space="preserve"> </w:t>
      </w:r>
      <w:r>
        <w:rPr>
          <w:sz w:val="28"/>
          <w:szCs w:val="28"/>
        </w:rPr>
        <w:t>обучают</w:t>
      </w:r>
      <w:r>
        <w:rPr>
          <w:spacing w:val="1"/>
          <w:sz w:val="28"/>
          <w:szCs w:val="28"/>
        </w:rPr>
        <w:t xml:space="preserve"> </w:t>
      </w:r>
      <w:r>
        <w:rPr>
          <w:b/>
          <w:sz w:val="28"/>
          <w:szCs w:val="28"/>
        </w:rPr>
        <w:t>трем</w:t>
      </w:r>
      <w:r>
        <w:rPr>
          <w:b/>
          <w:spacing w:val="1"/>
          <w:sz w:val="28"/>
          <w:szCs w:val="28"/>
        </w:rPr>
        <w:t xml:space="preserve"> </w:t>
      </w:r>
      <w:r>
        <w:rPr>
          <w:b/>
          <w:sz w:val="28"/>
          <w:szCs w:val="28"/>
        </w:rPr>
        <w:t>игровым</w:t>
      </w:r>
      <w:r>
        <w:rPr>
          <w:b/>
          <w:spacing w:val="1"/>
          <w:sz w:val="28"/>
          <w:szCs w:val="28"/>
        </w:rPr>
        <w:t xml:space="preserve"> </w:t>
      </w:r>
      <w:r>
        <w:rPr>
          <w:b/>
          <w:sz w:val="28"/>
          <w:szCs w:val="28"/>
        </w:rPr>
        <w:t>комбинациям</w:t>
      </w:r>
      <w:r>
        <w:rPr>
          <w:sz w:val="28"/>
          <w:szCs w:val="28"/>
        </w:rPr>
        <w:t>: освобождение от опеки защитника для</w:t>
      </w:r>
      <w:r>
        <w:rPr>
          <w:spacing w:val="1"/>
          <w:sz w:val="28"/>
          <w:szCs w:val="28"/>
        </w:rPr>
        <w:t xml:space="preserve"> </w:t>
      </w:r>
      <w:r>
        <w:rPr>
          <w:sz w:val="28"/>
          <w:szCs w:val="28"/>
        </w:rPr>
        <w:t>получения</w:t>
      </w:r>
      <w:r>
        <w:rPr>
          <w:spacing w:val="1"/>
          <w:sz w:val="28"/>
          <w:szCs w:val="28"/>
        </w:rPr>
        <w:t xml:space="preserve"> </w:t>
      </w:r>
      <w:r>
        <w:rPr>
          <w:sz w:val="28"/>
          <w:szCs w:val="28"/>
        </w:rPr>
        <w:t>мяча,</w:t>
      </w:r>
      <w:r>
        <w:rPr>
          <w:spacing w:val="1"/>
          <w:sz w:val="28"/>
          <w:szCs w:val="28"/>
        </w:rPr>
        <w:t xml:space="preserve"> </w:t>
      </w:r>
      <w:r>
        <w:rPr>
          <w:sz w:val="28"/>
          <w:szCs w:val="28"/>
        </w:rPr>
        <w:t>сочетание</w:t>
      </w:r>
      <w:r>
        <w:rPr>
          <w:spacing w:val="1"/>
          <w:sz w:val="28"/>
          <w:szCs w:val="28"/>
        </w:rPr>
        <w:t xml:space="preserve"> </w:t>
      </w:r>
      <w:r>
        <w:rPr>
          <w:sz w:val="28"/>
          <w:szCs w:val="28"/>
        </w:rPr>
        <w:t>приемов</w:t>
      </w:r>
      <w:r>
        <w:rPr>
          <w:spacing w:val="1"/>
          <w:sz w:val="28"/>
          <w:szCs w:val="28"/>
        </w:rPr>
        <w:t xml:space="preserve"> </w:t>
      </w:r>
      <w:r>
        <w:rPr>
          <w:sz w:val="28"/>
          <w:szCs w:val="28"/>
        </w:rPr>
        <w:t>«ведение-передача»,</w:t>
      </w:r>
      <w:r>
        <w:rPr>
          <w:spacing w:val="1"/>
          <w:sz w:val="28"/>
          <w:szCs w:val="28"/>
        </w:rPr>
        <w:t xml:space="preserve"> </w:t>
      </w:r>
      <w:r>
        <w:rPr>
          <w:sz w:val="28"/>
          <w:szCs w:val="28"/>
        </w:rPr>
        <w:t>перехват</w:t>
      </w:r>
      <w:r>
        <w:rPr>
          <w:spacing w:val="1"/>
          <w:sz w:val="28"/>
          <w:szCs w:val="28"/>
        </w:rPr>
        <w:t xml:space="preserve"> </w:t>
      </w:r>
      <w:r>
        <w:rPr>
          <w:sz w:val="28"/>
          <w:szCs w:val="28"/>
        </w:rPr>
        <w:t>мяча.</w:t>
      </w:r>
      <w:r>
        <w:rPr>
          <w:spacing w:val="1"/>
          <w:sz w:val="28"/>
          <w:szCs w:val="28"/>
        </w:rPr>
        <w:t xml:space="preserve"> </w:t>
      </w:r>
      <w:r>
        <w:rPr>
          <w:sz w:val="28"/>
          <w:szCs w:val="28"/>
        </w:rPr>
        <w:t>Модифицированная</w:t>
      </w:r>
      <w:r>
        <w:rPr>
          <w:spacing w:val="1"/>
          <w:sz w:val="28"/>
          <w:szCs w:val="28"/>
        </w:rPr>
        <w:t xml:space="preserve"> </w:t>
      </w:r>
      <w:r>
        <w:rPr>
          <w:sz w:val="28"/>
          <w:szCs w:val="28"/>
        </w:rPr>
        <w:t>программа</w:t>
      </w:r>
      <w:r>
        <w:rPr>
          <w:spacing w:val="1"/>
          <w:sz w:val="28"/>
          <w:szCs w:val="28"/>
        </w:rPr>
        <w:t xml:space="preserve"> </w:t>
      </w:r>
      <w:r>
        <w:rPr>
          <w:sz w:val="28"/>
          <w:szCs w:val="28"/>
        </w:rPr>
        <w:t>по</w:t>
      </w:r>
      <w:r>
        <w:rPr>
          <w:spacing w:val="1"/>
          <w:sz w:val="28"/>
          <w:szCs w:val="28"/>
        </w:rPr>
        <w:t xml:space="preserve"> </w:t>
      </w:r>
      <w:r>
        <w:rPr>
          <w:sz w:val="28"/>
          <w:szCs w:val="28"/>
        </w:rPr>
        <w:t>баскетболу</w:t>
      </w:r>
      <w:r>
        <w:rPr>
          <w:spacing w:val="1"/>
          <w:sz w:val="28"/>
          <w:szCs w:val="28"/>
        </w:rPr>
        <w:t xml:space="preserve"> </w:t>
      </w:r>
      <w:r>
        <w:rPr>
          <w:sz w:val="28"/>
          <w:szCs w:val="28"/>
        </w:rPr>
        <w:t>предусматривает</w:t>
      </w:r>
      <w:r>
        <w:rPr>
          <w:spacing w:val="-67"/>
          <w:sz w:val="28"/>
          <w:szCs w:val="28"/>
        </w:rPr>
        <w:t xml:space="preserve"> </w:t>
      </w:r>
      <w:r>
        <w:rPr>
          <w:sz w:val="28"/>
          <w:szCs w:val="28"/>
        </w:rPr>
        <w:t>последовательное</w:t>
      </w:r>
      <w:r>
        <w:rPr>
          <w:spacing w:val="1"/>
          <w:sz w:val="28"/>
          <w:szCs w:val="28"/>
        </w:rPr>
        <w:t xml:space="preserve"> </w:t>
      </w:r>
      <w:r>
        <w:rPr>
          <w:sz w:val="28"/>
          <w:szCs w:val="28"/>
        </w:rPr>
        <w:t>ознакомление</w:t>
      </w:r>
      <w:r>
        <w:rPr>
          <w:spacing w:val="1"/>
          <w:sz w:val="28"/>
          <w:szCs w:val="28"/>
        </w:rPr>
        <w:t xml:space="preserve"> </w:t>
      </w:r>
      <w:r>
        <w:rPr>
          <w:sz w:val="28"/>
          <w:szCs w:val="28"/>
        </w:rPr>
        <w:t>детей</w:t>
      </w:r>
      <w:r>
        <w:rPr>
          <w:spacing w:val="1"/>
          <w:sz w:val="28"/>
          <w:szCs w:val="28"/>
        </w:rPr>
        <w:t xml:space="preserve"> </w:t>
      </w:r>
      <w:r>
        <w:rPr>
          <w:sz w:val="28"/>
          <w:szCs w:val="28"/>
        </w:rPr>
        <w:t>с</w:t>
      </w:r>
      <w:r>
        <w:rPr>
          <w:spacing w:val="1"/>
          <w:sz w:val="28"/>
          <w:szCs w:val="28"/>
        </w:rPr>
        <w:t xml:space="preserve"> </w:t>
      </w:r>
      <w:r>
        <w:rPr>
          <w:sz w:val="28"/>
          <w:szCs w:val="28"/>
        </w:rPr>
        <w:t>основными</w:t>
      </w:r>
      <w:r>
        <w:rPr>
          <w:spacing w:val="1"/>
          <w:sz w:val="28"/>
          <w:szCs w:val="28"/>
        </w:rPr>
        <w:t xml:space="preserve"> </w:t>
      </w:r>
      <w:r>
        <w:rPr>
          <w:sz w:val="28"/>
          <w:szCs w:val="28"/>
        </w:rPr>
        <w:t>приемами</w:t>
      </w:r>
      <w:r>
        <w:rPr>
          <w:spacing w:val="1"/>
          <w:sz w:val="28"/>
          <w:szCs w:val="28"/>
        </w:rPr>
        <w:t xml:space="preserve"> </w:t>
      </w:r>
      <w:r>
        <w:rPr>
          <w:sz w:val="28"/>
          <w:szCs w:val="28"/>
        </w:rPr>
        <w:t>техники</w:t>
      </w:r>
      <w:r>
        <w:rPr>
          <w:spacing w:val="1"/>
          <w:sz w:val="28"/>
          <w:szCs w:val="28"/>
        </w:rPr>
        <w:t xml:space="preserve"> </w:t>
      </w:r>
      <w:r>
        <w:rPr>
          <w:sz w:val="28"/>
          <w:szCs w:val="28"/>
        </w:rPr>
        <w:t>и</w:t>
      </w:r>
      <w:r>
        <w:rPr>
          <w:spacing w:val="1"/>
          <w:sz w:val="28"/>
          <w:szCs w:val="28"/>
        </w:rPr>
        <w:t xml:space="preserve"> </w:t>
      </w:r>
      <w:r>
        <w:rPr>
          <w:sz w:val="28"/>
          <w:szCs w:val="28"/>
        </w:rPr>
        <w:t>тактики игры, формирование у них навыков рационального использования</w:t>
      </w:r>
      <w:r>
        <w:rPr>
          <w:spacing w:val="1"/>
          <w:sz w:val="28"/>
          <w:szCs w:val="28"/>
        </w:rPr>
        <w:t xml:space="preserve"> </w:t>
      </w:r>
      <w:r>
        <w:rPr>
          <w:sz w:val="28"/>
          <w:szCs w:val="28"/>
        </w:rPr>
        <w:t>изученных</w:t>
      </w:r>
      <w:r>
        <w:rPr>
          <w:spacing w:val="-5"/>
          <w:sz w:val="28"/>
          <w:szCs w:val="28"/>
        </w:rPr>
        <w:t xml:space="preserve"> </w:t>
      </w:r>
      <w:r>
        <w:rPr>
          <w:sz w:val="28"/>
          <w:szCs w:val="28"/>
        </w:rPr>
        <w:t>приемов</w:t>
      </w:r>
      <w:r>
        <w:rPr>
          <w:spacing w:val="-2"/>
          <w:sz w:val="28"/>
          <w:szCs w:val="28"/>
        </w:rPr>
        <w:t xml:space="preserve"> </w:t>
      </w:r>
      <w:r>
        <w:rPr>
          <w:sz w:val="28"/>
          <w:szCs w:val="28"/>
        </w:rPr>
        <w:t>в</w:t>
      </w:r>
      <w:r>
        <w:rPr>
          <w:spacing w:val="-2"/>
          <w:sz w:val="28"/>
          <w:szCs w:val="28"/>
        </w:rPr>
        <w:t xml:space="preserve"> </w:t>
      </w:r>
      <w:r>
        <w:rPr>
          <w:sz w:val="28"/>
          <w:szCs w:val="28"/>
        </w:rPr>
        <w:t>конкретных</w:t>
      </w:r>
      <w:r>
        <w:rPr>
          <w:spacing w:val="-1"/>
          <w:sz w:val="28"/>
          <w:szCs w:val="28"/>
        </w:rPr>
        <w:t xml:space="preserve"> </w:t>
      </w:r>
      <w:r>
        <w:rPr>
          <w:sz w:val="28"/>
          <w:szCs w:val="28"/>
        </w:rPr>
        <w:t>условиях</w:t>
      </w:r>
      <w:r>
        <w:rPr>
          <w:spacing w:val="-4"/>
          <w:sz w:val="28"/>
          <w:szCs w:val="28"/>
        </w:rPr>
        <w:t xml:space="preserve"> </w:t>
      </w:r>
      <w:r>
        <w:rPr>
          <w:sz w:val="28"/>
          <w:szCs w:val="28"/>
        </w:rPr>
        <w:t>спортивной</w:t>
      </w:r>
      <w:r>
        <w:rPr>
          <w:spacing w:val="-1"/>
          <w:sz w:val="28"/>
          <w:szCs w:val="28"/>
        </w:rPr>
        <w:t xml:space="preserve"> </w:t>
      </w:r>
      <w:r>
        <w:rPr>
          <w:sz w:val="28"/>
          <w:szCs w:val="28"/>
        </w:rPr>
        <w:t>деятельности. На</w:t>
      </w:r>
      <w:r>
        <w:rPr>
          <w:spacing w:val="1"/>
          <w:sz w:val="28"/>
          <w:szCs w:val="28"/>
        </w:rPr>
        <w:t xml:space="preserve"> </w:t>
      </w:r>
      <w:r>
        <w:rPr>
          <w:sz w:val="28"/>
          <w:szCs w:val="28"/>
        </w:rPr>
        <w:t>уроках</w:t>
      </w:r>
      <w:r>
        <w:rPr>
          <w:spacing w:val="1"/>
          <w:sz w:val="28"/>
          <w:szCs w:val="28"/>
        </w:rPr>
        <w:t xml:space="preserve"> </w:t>
      </w:r>
      <w:r>
        <w:rPr>
          <w:sz w:val="28"/>
          <w:szCs w:val="28"/>
        </w:rPr>
        <w:t>по</w:t>
      </w:r>
      <w:r>
        <w:rPr>
          <w:spacing w:val="1"/>
          <w:sz w:val="28"/>
          <w:szCs w:val="28"/>
        </w:rPr>
        <w:t xml:space="preserve"> </w:t>
      </w:r>
      <w:r>
        <w:rPr>
          <w:sz w:val="28"/>
          <w:szCs w:val="28"/>
        </w:rPr>
        <w:t>баскетболу</w:t>
      </w:r>
      <w:r>
        <w:rPr>
          <w:spacing w:val="1"/>
          <w:sz w:val="28"/>
          <w:szCs w:val="28"/>
        </w:rPr>
        <w:t xml:space="preserve"> </w:t>
      </w:r>
      <w:r>
        <w:rPr>
          <w:sz w:val="28"/>
          <w:szCs w:val="28"/>
        </w:rPr>
        <w:lastRenderedPageBreak/>
        <w:t>необходимо</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научить</w:t>
      </w:r>
      <w:r>
        <w:rPr>
          <w:spacing w:val="1"/>
          <w:sz w:val="28"/>
          <w:szCs w:val="28"/>
        </w:rPr>
        <w:t xml:space="preserve"> </w:t>
      </w:r>
      <w:r>
        <w:rPr>
          <w:sz w:val="28"/>
          <w:szCs w:val="28"/>
        </w:rPr>
        <w:t>рациональному</w:t>
      </w:r>
      <w:r>
        <w:rPr>
          <w:spacing w:val="1"/>
          <w:sz w:val="28"/>
          <w:szCs w:val="28"/>
        </w:rPr>
        <w:t xml:space="preserve"> </w:t>
      </w:r>
      <w:r>
        <w:rPr>
          <w:sz w:val="28"/>
          <w:szCs w:val="28"/>
        </w:rPr>
        <w:t>выполнению технических приемов игры, но следует воспитывать у учащихся</w:t>
      </w:r>
      <w:r>
        <w:rPr>
          <w:spacing w:val="-67"/>
          <w:sz w:val="28"/>
          <w:szCs w:val="28"/>
        </w:rPr>
        <w:t xml:space="preserve"> </w:t>
      </w:r>
      <w:r>
        <w:rPr>
          <w:sz w:val="28"/>
          <w:szCs w:val="28"/>
        </w:rPr>
        <w:t>необходимые</w:t>
      </w:r>
      <w:r>
        <w:rPr>
          <w:spacing w:val="1"/>
          <w:sz w:val="28"/>
          <w:szCs w:val="28"/>
        </w:rPr>
        <w:t xml:space="preserve"> </w:t>
      </w:r>
      <w:r>
        <w:rPr>
          <w:sz w:val="28"/>
          <w:szCs w:val="28"/>
        </w:rPr>
        <w:t>двигательные</w:t>
      </w:r>
      <w:r>
        <w:rPr>
          <w:spacing w:val="1"/>
          <w:sz w:val="28"/>
          <w:szCs w:val="28"/>
        </w:rPr>
        <w:t xml:space="preserve"> </w:t>
      </w:r>
      <w:r>
        <w:rPr>
          <w:sz w:val="28"/>
          <w:szCs w:val="28"/>
        </w:rPr>
        <w:t>качества,</w:t>
      </w:r>
      <w:r>
        <w:rPr>
          <w:spacing w:val="1"/>
          <w:sz w:val="28"/>
          <w:szCs w:val="28"/>
        </w:rPr>
        <w:t xml:space="preserve"> </w:t>
      </w:r>
      <w:r>
        <w:rPr>
          <w:sz w:val="28"/>
          <w:szCs w:val="28"/>
        </w:rPr>
        <w:t>в</w:t>
      </w:r>
      <w:r>
        <w:rPr>
          <w:spacing w:val="1"/>
          <w:sz w:val="28"/>
          <w:szCs w:val="28"/>
        </w:rPr>
        <w:t xml:space="preserve"> </w:t>
      </w:r>
      <w:r>
        <w:rPr>
          <w:sz w:val="28"/>
          <w:szCs w:val="28"/>
        </w:rPr>
        <w:t>частности</w:t>
      </w:r>
      <w:r>
        <w:rPr>
          <w:spacing w:val="1"/>
          <w:sz w:val="28"/>
          <w:szCs w:val="28"/>
        </w:rPr>
        <w:t xml:space="preserve"> </w:t>
      </w:r>
      <w:r>
        <w:rPr>
          <w:sz w:val="28"/>
          <w:szCs w:val="28"/>
        </w:rPr>
        <w:t>скоростно-силовые,</w:t>
      </w:r>
      <w:r>
        <w:rPr>
          <w:spacing w:val="1"/>
          <w:sz w:val="28"/>
          <w:szCs w:val="28"/>
        </w:rPr>
        <w:t xml:space="preserve"> </w:t>
      </w:r>
      <w:r>
        <w:rPr>
          <w:sz w:val="28"/>
          <w:szCs w:val="28"/>
        </w:rPr>
        <w:t>которые развиваются прыжковой подготовкой.</w:t>
      </w:r>
      <w:r>
        <w:rPr>
          <w:spacing w:val="1"/>
          <w:sz w:val="28"/>
          <w:szCs w:val="28"/>
        </w:rPr>
        <w:t xml:space="preserve"> </w:t>
      </w:r>
      <w:r>
        <w:rPr>
          <w:sz w:val="28"/>
          <w:szCs w:val="28"/>
        </w:rPr>
        <w:t>Особая</w:t>
      </w:r>
      <w:r>
        <w:rPr>
          <w:spacing w:val="1"/>
          <w:sz w:val="28"/>
          <w:szCs w:val="28"/>
        </w:rPr>
        <w:t xml:space="preserve"> </w:t>
      </w:r>
      <w:r>
        <w:rPr>
          <w:sz w:val="28"/>
          <w:szCs w:val="28"/>
        </w:rPr>
        <w:t>роль</w:t>
      </w:r>
      <w:r>
        <w:rPr>
          <w:spacing w:val="1"/>
          <w:sz w:val="28"/>
          <w:szCs w:val="28"/>
        </w:rPr>
        <w:t xml:space="preserve"> </w:t>
      </w:r>
      <w:r>
        <w:rPr>
          <w:sz w:val="28"/>
          <w:szCs w:val="28"/>
        </w:rPr>
        <w:t>в</w:t>
      </w:r>
      <w:r>
        <w:rPr>
          <w:spacing w:val="1"/>
          <w:sz w:val="28"/>
          <w:szCs w:val="28"/>
        </w:rPr>
        <w:t xml:space="preserve"> </w:t>
      </w:r>
      <w:r>
        <w:rPr>
          <w:sz w:val="28"/>
          <w:szCs w:val="28"/>
        </w:rPr>
        <w:t>учебном</w:t>
      </w:r>
      <w:r>
        <w:rPr>
          <w:spacing w:val="1"/>
          <w:sz w:val="28"/>
          <w:szCs w:val="28"/>
        </w:rPr>
        <w:t xml:space="preserve"> </w:t>
      </w:r>
      <w:r>
        <w:rPr>
          <w:sz w:val="28"/>
          <w:szCs w:val="28"/>
        </w:rPr>
        <w:t>процессе</w:t>
      </w:r>
      <w:r>
        <w:rPr>
          <w:spacing w:val="1"/>
          <w:sz w:val="28"/>
          <w:szCs w:val="28"/>
        </w:rPr>
        <w:t xml:space="preserve"> </w:t>
      </w:r>
      <w:r>
        <w:rPr>
          <w:sz w:val="28"/>
          <w:szCs w:val="28"/>
        </w:rPr>
        <w:t>принадлежит</w:t>
      </w:r>
      <w:r>
        <w:rPr>
          <w:spacing w:val="1"/>
          <w:sz w:val="28"/>
          <w:szCs w:val="28"/>
        </w:rPr>
        <w:t xml:space="preserve"> </w:t>
      </w:r>
      <w:r>
        <w:rPr>
          <w:b/>
          <w:sz w:val="28"/>
          <w:szCs w:val="28"/>
        </w:rPr>
        <w:t>технической</w:t>
      </w:r>
      <w:r>
        <w:rPr>
          <w:b/>
          <w:spacing w:val="1"/>
          <w:sz w:val="28"/>
          <w:szCs w:val="28"/>
        </w:rPr>
        <w:t xml:space="preserve"> </w:t>
      </w:r>
      <w:r>
        <w:rPr>
          <w:b/>
          <w:sz w:val="28"/>
          <w:szCs w:val="28"/>
        </w:rPr>
        <w:t>подготовке.</w:t>
      </w:r>
      <w:r>
        <w:rPr>
          <w:b/>
          <w:spacing w:val="1"/>
          <w:sz w:val="28"/>
          <w:szCs w:val="28"/>
        </w:rPr>
        <w:t xml:space="preserve"> </w:t>
      </w:r>
      <w:r>
        <w:rPr>
          <w:sz w:val="28"/>
          <w:szCs w:val="28"/>
        </w:rPr>
        <w:t xml:space="preserve"> </w:t>
      </w:r>
      <w:r>
        <w:rPr>
          <w:spacing w:val="1"/>
          <w:sz w:val="28"/>
          <w:szCs w:val="28"/>
        </w:rPr>
        <w:t xml:space="preserve"> </w:t>
      </w:r>
      <w:r>
        <w:rPr>
          <w:sz w:val="28"/>
          <w:szCs w:val="28"/>
        </w:rPr>
        <w:t xml:space="preserve"> </w:t>
      </w:r>
    </w:p>
    <w:p w:rsidR="001D6815" w:rsidRDefault="006F448A">
      <w:pPr>
        <w:pStyle w:val="af"/>
        <w:spacing w:line="360" w:lineRule="auto"/>
        <w:ind w:firstLine="567"/>
        <w:contextualSpacing/>
        <w:jc w:val="both"/>
        <w:rPr>
          <w:sz w:val="28"/>
          <w:szCs w:val="28"/>
        </w:rPr>
      </w:pPr>
      <w:r>
        <w:rPr>
          <w:sz w:val="28"/>
          <w:szCs w:val="28"/>
        </w:rPr>
        <w:t>В</w:t>
      </w:r>
      <w:r>
        <w:rPr>
          <w:spacing w:val="1"/>
          <w:sz w:val="28"/>
          <w:szCs w:val="28"/>
        </w:rPr>
        <w:t xml:space="preserve"> </w:t>
      </w:r>
      <w:r>
        <w:rPr>
          <w:sz w:val="28"/>
          <w:szCs w:val="28"/>
        </w:rPr>
        <w:t>начале</w:t>
      </w:r>
      <w:r>
        <w:rPr>
          <w:spacing w:val="1"/>
          <w:sz w:val="28"/>
          <w:szCs w:val="28"/>
        </w:rPr>
        <w:t xml:space="preserve"> </w:t>
      </w:r>
      <w:r>
        <w:rPr>
          <w:sz w:val="28"/>
          <w:szCs w:val="28"/>
        </w:rPr>
        <w:t>обучения</w:t>
      </w:r>
      <w:r>
        <w:rPr>
          <w:spacing w:val="1"/>
          <w:sz w:val="28"/>
          <w:szCs w:val="28"/>
        </w:rPr>
        <w:t xml:space="preserve"> </w:t>
      </w:r>
      <w:r>
        <w:rPr>
          <w:sz w:val="28"/>
          <w:szCs w:val="28"/>
        </w:rPr>
        <w:t>овладение</w:t>
      </w:r>
      <w:r>
        <w:rPr>
          <w:spacing w:val="1"/>
          <w:sz w:val="28"/>
          <w:szCs w:val="28"/>
        </w:rPr>
        <w:t xml:space="preserve"> </w:t>
      </w:r>
      <w:r>
        <w:rPr>
          <w:sz w:val="28"/>
          <w:szCs w:val="28"/>
        </w:rPr>
        <w:t>приемами</w:t>
      </w:r>
      <w:r>
        <w:rPr>
          <w:spacing w:val="1"/>
          <w:sz w:val="28"/>
          <w:szCs w:val="28"/>
        </w:rPr>
        <w:t xml:space="preserve"> </w:t>
      </w:r>
      <w:r>
        <w:rPr>
          <w:sz w:val="28"/>
          <w:szCs w:val="28"/>
        </w:rPr>
        <w:t>техники</w:t>
      </w:r>
      <w:r>
        <w:rPr>
          <w:spacing w:val="1"/>
          <w:sz w:val="28"/>
          <w:szCs w:val="28"/>
        </w:rPr>
        <w:t xml:space="preserve"> </w:t>
      </w:r>
      <w:r>
        <w:rPr>
          <w:sz w:val="28"/>
          <w:szCs w:val="28"/>
        </w:rPr>
        <w:t>нападения</w:t>
      </w:r>
      <w:r>
        <w:rPr>
          <w:spacing w:val="1"/>
          <w:sz w:val="28"/>
          <w:szCs w:val="28"/>
        </w:rPr>
        <w:t xml:space="preserve"> </w:t>
      </w:r>
      <w:r>
        <w:rPr>
          <w:sz w:val="28"/>
          <w:szCs w:val="28"/>
        </w:rPr>
        <w:t>должно</w:t>
      </w:r>
      <w:r>
        <w:rPr>
          <w:spacing w:val="1"/>
          <w:sz w:val="28"/>
          <w:szCs w:val="28"/>
        </w:rPr>
        <w:t xml:space="preserve"> </w:t>
      </w:r>
      <w:r>
        <w:rPr>
          <w:sz w:val="28"/>
          <w:szCs w:val="28"/>
        </w:rPr>
        <w:t>предшествовать изучению приемов техники защиты</w:t>
      </w:r>
      <w:r>
        <w:rPr>
          <w:b/>
          <w:sz w:val="28"/>
          <w:szCs w:val="28"/>
        </w:rPr>
        <w:t>. В дальнейшем техника</w:t>
      </w:r>
      <w:r>
        <w:rPr>
          <w:b/>
          <w:spacing w:val="-67"/>
          <w:sz w:val="28"/>
          <w:szCs w:val="28"/>
        </w:rPr>
        <w:t xml:space="preserve"> </w:t>
      </w:r>
      <w:r>
        <w:rPr>
          <w:b/>
          <w:sz w:val="28"/>
          <w:szCs w:val="28"/>
        </w:rPr>
        <w:t>защиты и нападения изучаются параллельно. При</w:t>
      </w:r>
      <w:r>
        <w:rPr>
          <w:b/>
          <w:spacing w:val="1"/>
          <w:sz w:val="28"/>
          <w:szCs w:val="28"/>
        </w:rPr>
        <w:t xml:space="preserve"> </w:t>
      </w:r>
      <w:r>
        <w:rPr>
          <w:b/>
          <w:sz w:val="28"/>
          <w:szCs w:val="28"/>
        </w:rPr>
        <w:t>обучении</w:t>
      </w:r>
      <w:r>
        <w:rPr>
          <w:b/>
          <w:spacing w:val="1"/>
          <w:sz w:val="28"/>
          <w:szCs w:val="28"/>
        </w:rPr>
        <w:t xml:space="preserve"> </w:t>
      </w:r>
      <w:r>
        <w:rPr>
          <w:b/>
          <w:sz w:val="28"/>
          <w:szCs w:val="28"/>
        </w:rPr>
        <w:t>техническим</w:t>
      </w:r>
      <w:r>
        <w:rPr>
          <w:b/>
          <w:spacing w:val="1"/>
          <w:sz w:val="28"/>
          <w:szCs w:val="28"/>
        </w:rPr>
        <w:t xml:space="preserve"> </w:t>
      </w:r>
      <w:r>
        <w:rPr>
          <w:b/>
          <w:sz w:val="28"/>
          <w:szCs w:val="28"/>
        </w:rPr>
        <w:t>приемам</w:t>
      </w:r>
      <w:r>
        <w:rPr>
          <w:b/>
          <w:spacing w:val="1"/>
          <w:sz w:val="28"/>
          <w:szCs w:val="28"/>
        </w:rPr>
        <w:t xml:space="preserve"> </w:t>
      </w:r>
      <w:r>
        <w:rPr>
          <w:sz w:val="28"/>
          <w:szCs w:val="28"/>
        </w:rPr>
        <w:t>и</w:t>
      </w:r>
      <w:r>
        <w:rPr>
          <w:spacing w:val="1"/>
          <w:sz w:val="28"/>
          <w:szCs w:val="28"/>
        </w:rPr>
        <w:t xml:space="preserve"> </w:t>
      </w:r>
      <w:r>
        <w:rPr>
          <w:sz w:val="28"/>
          <w:szCs w:val="28"/>
        </w:rPr>
        <w:t>развитии</w:t>
      </w:r>
      <w:r>
        <w:rPr>
          <w:spacing w:val="1"/>
          <w:sz w:val="28"/>
          <w:szCs w:val="28"/>
        </w:rPr>
        <w:t xml:space="preserve"> </w:t>
      </w:r>
      <w:r>
        <w:rPr>
          <w:sz w:val="28"/>
          <w:szCs w:val="28"/>
        </w:rPr>
        <w:t>двигательных</w:t>
      </w:r>
      <w:r>
        <w:rPr>
          <w:spacing w:val="1"/>
          <w:sz w:val="28"/>
          <w:szCs w:val="28"/>
        </w:rPr>
        <w:t xml:space="preserve"> </w:t>
      </w:r>
      <w:r>
        <w:rPr>
          <w:sz w:val="28"/>
          <w:szCs w:val="28"/>
        </w:rPr>
        <w:t>качеств,</w:t>
      </w:r>
      <w:r>
        <w:rPr>
          <w:spacing w:val="-67"/>
          <w:sz w:val="28"/>
          <w:szCs w:val="28"/>
        </w:rPr>
        <w:t xml:space="preserve"> </w:t>
      </w:r>
      <w:r>
        <w:rPr>
          <w:sz w:val="28"/>
          <w:szCs w:val="28"/>
        </w:rPr>
        <w:t>нужно</w:t>
      </w:r>
      <w:r>
        <w:rPr>
          <w:spacing w:val="1"/>
          <w:sz w:val="28"/>
          <w:szCs w:val="28"/>
        </w:rPr>
        <w:t xml:space="preserve"> </w:t>
      </w:r>
      <w:r>
        <w:rPr>
          <w:sz w:val="28"/>
          <w:szCs w:val="28"/>
        </w:rPr>
        <w:t>чаще</w:t>
      </w:r>
      <w:r>
        <w:rPr>
          <w:spacing w:val="1"/>
          <w:sz w:val="28"/>
          <w:szCs w:val="28"/>
        </w:rPr>
        <w:t xml:space="preserve"> </w:t>
      </w:r>
      <w:r>
        <w:rPr>
          <w:sz w:val="28"/>
          <w:szCs w:val="28"/>
        </w:rPr>
        <w:t>применять</w:t>
      </w:r>
      <w:r>
        <w:rPr>
          <w:spacing w:val="1"/>
          <w:sz w:val="28"/>
          <w:szCs w:val="28"/>
        </w:rPr>
        <w:t xml:space="preserve"> </w:t>
      </w:r>
      <w:r>
        <w:rPr>
          <w:sz w:val="28"/>
          <w:szCs w:val="28"/>
        </w:rPr>
        <w:t>подводящие</w:t>
      </w:r>
      <w:r>
        <w:rPr>
          <w:spacing w:val="1"/>
          <w:sz w:val="28"/>
          <w:szCs w:val="28"/>
        </w:rPr>
        <w:t xml:space="preserve"> </w:t>
      </w:r>
      <w:r>
        <w:rPr>
          <w:sz w:val="28"/>
          <w:szCs w:val="28"/>
        </w:rPr>
        <w:t>упражнения</w:t>
      </w:r>
      <w:r>
        <w:rPr>
          <w:spacing w:val="1"/>
          <w:sz w:val="28"/>
          <w:szCs w:val="28"/>
        </w:rPr>
        <w:t xml:space="preserve"> </w:t>
      </w:r>
      <w:r>
        <w:rPr>
          <w:sz w:val="28"/>
          <w:szCs w:val="28"/>
        </w:rPr>
        <w:t>и</w:t>
      </w:r>
      <w:r>
        <w:rPr>
          <w:spacing w:val="1"/>
          <w:sz w:val="28"/>
          <w:szCs w:val="28"/>
        </w:rPr>
        <w:t xml:space="preserve"> </w:t>
      </w:r>
      <w:r>
        <w:rPr>
          <w:sz w:val="28"/>
          <w:szCs w:val="28"/>
        </w:rPr>
        <w:t>подвижные</w:t>
      </w:r>
      <w:r>
        <w:rPr>
          <w:spacing w:val="71"/>
          <w:sz w:val="28"/>
          <w:szCs w:val="28"/>
        </w:rPr>
        <w:t xml:space="preserve"> </w:t>
      </w:r>
      <w:r>
        <w:rPr>
          <w:sz w:val="28"/>
          <w:szCs w:val="28"/>
        </w:rPr>
        <w:t>игры,</w:t>
      </w:r>
      <w:r>
        <w:rPr>
          <w:spacing w:val="1"/>
          <w:sz w:val="28"/>
          <w:szCs w:val="28"/>
        </w:rPr>
        <w:t xml:space="preserve"> </w:t>
      </w:r>
      <w:r>
        <w:rPr>
          <w:sz w:val="28"/>
          <w:szCs w:val="28"/>
        </w:rPr>
        <w:t>особенно</w:t>
      </w:r>
      <w:r>
        <w:rPr>
          <w:spacing w:val="1"/>
          <w:sz w:val="28"/>
          <w:szCs w:val="28"/>
        </w:rPr>
        <w:t xml:space="preserve"> </w:t>
      </w:r>
      <w:r>
        <w:rPr>
          <w:sz w:val="28"/>
          <w:szCs w:val="28"/>
        </w:rPr>
        <w:t>в</w:t>
      </w:r>
      <w:r>
        <w:rPr>
          <w:spacing w:val="1"/>
          <w:sz w:val="28"/>
          <w:szCs w:val="28"/>
        </w:rPr>
        <w:t xml:space="preserve"> </w:t>
      </w:r>
      <w:r>
        <w:rPr>
          <w:sz w:val="28"/>
          <w:szCs w:val="28"/>
        </w:rPr>
        <w:t>5-6</w:t>
      </w:r>
      <w:r>
        <w:rPr>
          <w:spacing w:val="1"/>
          <w:sz w:val="28"/>
          <w:szCs w:val="28"/>
        </w:rPr>
        <w:t xml:space="preserve"> </w:t>
      </w:r>
      <w:r>
        <w:rPr>
          <w:sz w:val="28"/>
          <w:szCs w:val="28"/>
        </w:rPr>
        <w:t>классах.</w:t>
      </w:r>
      <w:r>
        <w:rPr>
          <w:spacing w:val="1"/>
          <w:sz w:val="28"/>
          <w:szCs w:val="28"/>
        </w:rPr>
        <w:t xml:space="preserve"> </w:t>
      </w:r>
      <w:r>
        <w:rPr>
          <w:sz w:val="28"/>
          <w:szCs w:val="28"/>
        </w:rPr>
        <w:t>Главное</w:t>
      </w:r>
      <w:r>
        <w:rPr>
          <w:spacing w:val="1"/>
          <w:sz w:val="28"/>
          <w:szCs w:val="28"/>
        </w:rPr>
        <w:t xml:space="preserve"> </w:t>
      </w:r>
      <w:r>
        <w:rPr>
          <w:sz w:val="28"/>
          <w:szCs w:val="28"/>
        </w:rPr>
        <w:t>содержание</w:t>
      </w:r>
      <w:r>
        <w:rPr>
          <w:spacing w:val="1"/>
          <w:sz w:val="28"/>
          <w:szCs w:val="28"/>
        </w:rPr>
        <w:t xml:space="preserve"> </w:t>
      </w:r>
      <w:r>
        <w:rPr>
          <w:sz w:val="28"/>
          <w:szCs w:val="28"/>
        </w:rPr>
        <w:t>подвижных</w:t>
      </w:r>
      <w:r>
        <w:rPr>
          <w:spacing w:val="1"/>
          <w:sz w:val="28"/>
          <w:szCs w:val="28"/>
        </w:rPr>
        <w:t xml:space="preserve"> </w:t>
      </w:r>
      <w:r>
        <w:rPr>
          <w:sz w:val="28"/>
          <w:szCs w:val="28"/>
        </w:rPr>
        <w:t>игр</w:t>
      </w:r>
      <w:r>
        <w:rPr>
          <w:spacing w:val="1"/>
          <w:sz w:val="28"/>
          <w:szCs w:val="28"/>
        </w:rPr>
        <w:t xml:space="preserve"> </w:t>
      </w:r>
      <w:r>
        <w:rPr>
          <w:sz w:val="28"/>
          <w:szCs w:val="28"/>
        </w:rPr>
        <w:t>составляют</w:t>
      </w:r>
      <w:r>
        <w:rPr>
          <w:spacing w:val="1"/>
          <w:sz w:val="28"/>
          <w:szCs w:val="28"/>
        </w:rPr>
        <w:t xml:space="preserve"> </w:t>
      </w:r>
      <w:r>
        <w:rPr>
          <w:sz w:val="28"/>
          <w:szCs w:val="28"/>
        </w:rPr>
        <w:t>разнообразные движения и действия играющих, оказывающие благотворное</w:t>
      </w:r>
      <w:r>
        <w:rPr>
          <w:spacing w:val="1"/>
          <w:sz w:val="28"/>
          <w:szCs w:val="28"/>
        </w:rPr>
        <w:t xml:space="preserve"> </w:t>
      </w:r>
      <w:r>
        <w:rPr>
          <w:sz w:val="28"/>
          <w:szCs w:val="28"/>
        </w:rPr>
        <w:t>влияние на сердечнососудистую, мышечную, дыхательную и другие системы</w:t>
      </w:r>
      <w:r>
        <w:rPr>
          <w:spacing w:val="-67"/>
          <w:sz w:val="28"/>
          <w:szCs w:val="28"/>
        </w:rPr>
        <w:t xml:space="preserve"> </w:t>
      </w:r>
      <w:r>
        <w:rPr>
          <w:sz w:val="28"/>
          <w:szCs w:val="28"/>
        </w:rPr>
        <w:t>организма.</w:t>
      </w:r>
      <w:r>
        <w:rPr>
          <w:spacing w:val="1"/>
          <w:sz w:val="28"/>
          <w:szCs w:val="28"/>
        </w:rPr>
        <w:t xml:space="preserve"> </w:t>
      </w:r>
      <w:r>
        <w:rPr>
          <w:sz w:val="28"/>
          <w:szCs w:val="28"/>
        </w:rPr>
        <w:t xml:space="preserve"> После</w:t>
      </w:r>
      <w:r>
        <w:rPr>
          <w:spacing w:val="66"/>
          <w:sz w:val="28"/>
          <w:szCs w:val="28"/>
        </w:rPr>
        <w:t xml:space="preserve"> </w:t>
      </w:r>
      <w:r>
        <w:rPr>
          <w:sz w:val="28"/>
          <w:szCs w:val="28"/>
        </w:rPr>
        <w:t>того</w:t>
      </w:r>
      <w:r>
        <w:rPr>
          <w:spacing w:val="60"/>
          <w:sz w:val="28"/>
          <w:szCs w:val="28"/>
        </w:rPr>
        <w:t xml:space="preserve"> </w:t>
      </w:r>
      <w:r>
        <w:rPr>
          <w:sz w:val="28"/>
          <w:szCs w:val="28"/>
        </w:rPr>
        <w:t>как</w:t>
      </w:r>
      <w:r>
        <w:rPr>
          <w:spacing w:val="65"/>
          <w:sz w:val="28"/>
          <w:szCs w:val="28"/>
        </w:rPr>
        <w:t xml:space="preserve"> </w:t>
      </w:r>
      <w:r>
        <w:rPr>
          <w:sz w:val="28"/>
          <w:szCs w:val="28"/>
        </w:rPr>
        <w:t>учащиеся научатся правильно ловить, передавать, вести и бросать мяч четко, в быстром</w:t>
      </w:r>
      <w:r>
        <w:rPr>
          <w:spacing w:val="-67"/>
          <w:sz w:val="28"/>
          <w:szCs w:val="28"/>
        </w:rPr>
        <w:t xml:space="preserve"> </w:t>
      </w:r>
      <w:r>
        <w:rPr>
          <w:sz w:val="28"/>
          <w:szCs w:val="28"/>
        </w:rPr>
        <w:t>темпе, без особых усилий, появляется возможность играть в более сложные,</w:t>
      </w:r>
      <w:r>
        <w:rPr>
          <w:spacing w:val="1"/>
          <w:sz w:val="28"/>
          <w:szCs w:val="28"/>
        </w:rPr>
        <w:t xml:space="preserve"> </w:t>
      </w:r>
      <w:r>
        <w:rPr>
          <w:sz w:val="28"/>
          <w:szCs w:val="28"/>
        </w:rPr>
        <w:t>более</w:t>
      </w:r>
      <w:r>
        <w:rPr>
          <w:spacing w:val="1"/>
          <w:sz w:val="28"/>
          <w:szCs w:val="28"/>
        </w:rPr>
        <w:t xml:space="preserve"> </w:t>
      </w:r>
      <w:r>
        <w:rPr>
          <w:sz w:val="28"/>
          <w:szCs w:val="28"/>
        </w:rPr>
        <w:t>близкие</w:t>
      </w:r>
      <w:r>
        <w:rPr>
          <w:spacing w:val="1"/>
          <w:sz w:val="28"/>
          <w:szCs w:val="28"/>
        </w:rPr>
        <w:t xml:space="preserve"> </w:t>
      </w:r>
      <w:r>
        <w:rPr>
          <w:sz w:val="28"/>
          <w:szCs w:val="28"/>
        </w:rPr>
        <w:t>к</w:t>
      </w:r>
      <w:r>
        <w:rPr>
          <w:spacing w:val="1"/>
          <w:sz w:val="28"/>
          <w:szCs w:val="28"/>
        </w:rPr>
        <w:t xml:space="preserve"> </w:t>
      </w:r>
      <w:r>
        <w:rPr>
          <w:sz w:val="28"/>
          <w:szCs w:val="28"/>
        </w:rPr>
        <w:t>баскетболу</w:t>
      </w:r>
      <w:r>
        <w:rPr>
          <w:spacing w:val="1"/>
          <w:sz w:val="28"/>
          <w:szCs w:val="28"/>
        </w:rPr>
        <w:t xml:space="preserve"> </w:t>
      </w:r>
      <w:r>
        <w:rPr>
          <w:sz w:val="28"/>
          <w:szCs w:val="28"/>
        </w:rPr>
        <w:t>игры,</w:t>
      </w:r>
      <w:r>
        <w:rPr>
          <w:spacing w:val="1"/>
          <w:sz w:val="28"/>
          <w:szCs w:val="28"/>
        </w:rPr>
        <w:t xml:space="preserve"> </w:t>
      </w:r>
      <w:r>
        <w:rPr>
          <w:sz w:val="28"/>
          <w:szCs w:val="28"/>
        </w:rPr>
        <w:t>а</w:t>
      </w:r>
      <w:r>
        <w:rPr>
          <w:spacing w:val="1"/>
          <w:sz w:val="28"/>
          <w:szCs w:val="28"/>
        </w:rPr>
        <w:t xml:space="preserve"> </w:t>
      </w:r>
      <w:r>
        <w:rPr>
          <w:sz w:val="28"/>
          <w:szCs w:val="28"/>
        </w:rPr>
        <w:t>также</w:t>
      </w:r>
      <w:r>
        <w:rPr>
          <w:spacing w:val="1"/>
          <w:sz w:val="28"/>
          <w:szCs w:val="28"/>
        </w:rPr>
        <w:t xml:space="preserve"> </w:t>
      </w:r>
      <w:r>
        <w:rPr>
          <w:sz w:val="28"/>
          <w:szCs w:val="28"/>
        </w:rPr>
        <w:t>в</w:t>
      </w:r>
      <w:r>
        <w:rPr>
          <w:spacing w:val="1"/>
          <w:sz w:val="28"/>
          <w:szCs w:val="28"/>
        </w:rPr>
        <w:t xml:space="preserve"> </w:t>
      </w:r>
      <w:r>
        <w:rPr>
          <w:sz w:val="28"/>
          <w:szCs w:val="28"/>
        </w:rPr>
        <w:t>баскетбол</w:t>
      </w:r>
      <w:r>
        <w:rPr>
          <w:spacing w:val="1"/>
          <w:sz w:val="28"/>
          <w:szCs w:val="28"/>
        </w:rPr>
        <w:t xml:space="preserve"> </w:t>
      </w:r>
      <w:r>
        <w:rPr>
          <w:b/>
          <w:sz w:val="28"/>
          <w:szCs w:val="28"/>
        </w:rPr>
        <w:t>по</w:t>
      </w:r>
      <w:r>
        <w:rPr>
          <w:b/>
          <w:spacing w:val="1"/>
          <w:sz w:val="28"/>
          <w:szCs w:val="28"/>
        </w:rPr>
        <w:t xml:space="preserve"> </w:t>
      </w:r>
      <w:r>
        <w:rPr>
          <w:b/>
          <w:sz w:val="28"/>
          <w:szCs w:val="28"/>
        </w:rPr>
        <w:t>упрощенным</w:t>
      </w:r>
      <w:r>
        <w:rPr>
          <w:b/>
          <w:spacing w:val="-67"/>
          <w:sz w:val="28"/>
          <w:szCs w:val="28"/>
        </w:rPr>
        <w:t xml:space="preserve"> </w:t>
      </w:r>
      <w:r>
        <w:rPr>
          <w:b/>
          <w:sz w:val="28"/>
          <w:szCs w:val="28"/>
        </w:rPr>
        <w:t>правилам.</w:t>
      </w:r>
      <w:r>
        <w:rPr>
          <w:b/>
          <w:spacing w:val="1"/>
          <w:sz w:val="28"/>
          <w:szCs w:val="28"/>
        </w:rPr>
        <w:t xml:space="preserve"> </w:t>
      </w:r>
      <w:r>
        <w:rPr>
          <w:sz w:val="28"/>
          <w:szCs w:val="28"/>
        </w:rPr>
        <w:t>В</w:t>
      </w:r>
      <w:r>
        <w:rPr>
          <w:spacing w:val="1"/>
          <w:sz w:val="28"/>
          <w:szCs w:val="28"/>
        </w:rPr>
        <w:t xml:space="preserve"> </w:t>
      </w:r>
      <w:r>
        <w:rPr>
          <w:sz w:val="28"/>
          <w:szCs w:val="28"/>
        </w:rPr>
        <w:t>таких</w:t>
      </w:r>
      <w:r>
        <w:rPr>
          <w:spacing w:val="1"/>
          <w:sz w:val="28"/>
          <w:szCs w:val="28"/>
        </w:rPr>
        <w:t xml:space="preserve"> </w:t>
      </w:r>
      <w:r>
        <w:rPr>
          <w:sz w:val="28"/>
          <w:szCs w:val="28"/>
        </w:rPr>
        <w:t>играх</w:t>
      </w:r>
      <w:r>
        <w:rPr>
          <w:spacing w:val="1"/>
          <w:sz w:val="28"/>
          <w:szCs w:val="28"/>
        </w:rPr>
        <w:t xml:space="preserve"> </w:t>
      </w:r>
      <w:r>
        <w:rPr>
          <w:sz w:val="28"/>
          <w:szCs w:val="28"/>
        </w:rPr>
        <w:t>дети</w:t>
      </w:r>
      <w:r>
        <w:rPr>
          <w:spacing w:val="1"/>
          <w:sz w:val="28"/>
          <w:szCs w:val="28"/>
        </w:rPr>
        <w:t xml:space="preserve"> </w:t>
      </w:r>
      <w:r>
        <w:rPr>
          <w:sz w:val="28"/>
          <w:szCs w:val="28"/>
        </w:rPr>
        <w:t>должны</w:t>
      </w:r>
      <w:r>
        <w:rPr>
          <w:spacing w:val="1"/>
          <w:sz w:val="28"/>
          <w:szCs w:val="28"/>
        </w:rPr>
        <w:t xml:space="preserve"> </w:t>
      </w:r>
      <w:r>
        <w:rPr>
          <w:sz w:val="28"/>
          <w:szCs w:val="28"/>
        </w:rPr>
        <w:t>взаимодействовать</w:t>
      </w:r>
      <w:r>
        <w:rPr>
          <w:spacing w:val="1"/>
          <w:sz w:val="28"/>
          <w:szCs w:val="28"/>
        </w:rPr>
        <w:t xml:space="preserve"> </w:t>
      </w:r>
      <w:r>
        <w:rPr>
          <w:sz w:val="28"/>
          <w:szCs w:val="28"/>
        </w:rPr>
        <w:t>с</w:t>
      </w:r>
      <w:r>
        <w:rPr>
          <w:spacing w:val="1"/>
          <w:sz w:val="28"/>
          <w:szCs w:val="28"/>
        </w:rPr>
        <w:t xml:space="preserve"> </w:t>
      </w:r>
      <w:r>
        <w:rPr>
          <w:sz w:val="28"/>
          <w:szCs w:val="28"/>
        </w:rPr>
        <w:t>мячом,</w:t>
      </w:r>
      <w:r>
        <w:rPr>
          <w:spacing w:val="1"/>
          <w:sz w:val="28"/>
          <w:szCs w:val="28"/>
        </w:rPr>
        <w:t xml:space="preserve"> </w:t>
      </w:r>
      <w:r>
        <w:rPr>
          <w:sz w:val="28"/>
          <w:szCs w:val="28"/>
        </w:rPr>
        <w:t>что</w:t>
      </w:r>
      <w:r>
        <w:rPr>
          <w:spacing w:val="1"/>
          <w:sz w:val="28"/>
          <w:szCs w:val="28"/>
        </w:rPr>
        <w:t xml:space="preserve"> </w:t>
      </w:r>
      <w:r>
        <w:rPr>
          <w:sz w:val="28"/>
          <w:szCs w:val="28"/>
        </w:rPr>
        <w:t>повышает активность и создает условия для быстрейшего и осмысленного</w:t>
      </w:r>
      <w:r>
        <w:rPr>
          <w:spacing w:val="1"/>
          <w:sz w:val="28"/>
          <w:szCs w:val="28"/>
        </w:rPr>
        <w:t xml:space="preserve"> </w:t>
      </w:r>
      <w:r>
        <w:rPr>
          <w:sz w:val="28"/>
          <w:szCs w:val="28"/>
        </w:rPr>
        <w:t>формирования</w:t>
      </w:r>
      <w:r>
        <w:rPr>
          <w:spacing w:val="1"/>
          <w:sz w:val="28"/>
          <w:szCs w:val="28"/>
        </w:rPr>
        <w:t xml:space="preserve"> </w:t>
      </w:r>
      <w:r>
        <w:rPr>
          <w:sz w:val="28"/>
          <w:szCs w:val="28"/>
        </w:rPr>
        <w:t>навыков</w:t>
      </w:r>
      <w:r>
        <w:rPr>
          <w:spacing w:val="1"/>
          <w:sz w:val="28"/>
          <w:szCs w:val="28"/>
        </w:rPr>
        <w:t xml:space="preserve"> </w:t>
      </w:r>
      <w:r>
        <w:rPr>
          <w:sz w:val="28"/>
          <w:szCs w:val="28"/>
        </w:rPr>
        <w:t>действий</w:t>
      </w:r>
      <w:r>
        <w:rPr>
          <w:spacing w:val="1"/>
          <w:sz w:val="28"/>
          <w:szCs w:val="28"/>
        </w:rPr>
        <w:t xml:space="preserve"> </w:t>
      </w:r>
      <w:r>
        <w:rPr>
          <w:sz w:val="28"/>
          <w:szCs w:val="28"/>
        </w:rPr>
        <w:t>с</w:t>
      </w:r>
      <w:r>
        <w:rPr>
          <w:spacing w:val="1"/>
          <w:sz w:val="28"/>
          <w:szCs w:val="28"/>
        </w:rPr>
        <w:t xml:space="preserve"> </w:t>
      </w:r>
      <w:r>
        <w:rPr>
          <w:sz w:val="28"/>
          <w:szCs w:val="28"/>
        </w:rPr>
        <w:t>мячом.</w:t>
      </w:r>
      <w:r>
        <w:rPr>
          <w:spacing w:val="1"/>
          <w:sz w:val="28"/>
          <w:szCs w:val="28"/>
        </w:rPr>
        <w:t xml:space="preserve"> </w:t>
      </w:r>
      <w:r>
        <w:rPr>
          <w:sz w:val="28"/>
          <w:szCs w:val="28"/>
        </w:rPr>
        <w:t>Только</w:t>
      </w:r>
      <w:r>
        <w:rPr>
          <w:spacing w:val="1"/>
          <w:sz w:val="28"/>
          <w:szCs w:val="28"/>
        </w:rPr>
        <w:t xml:space="preserve"> </w:t>
      </w:r>
      <w:r>
        <w:rPr>
          <w:sz w:val="28"/>
          <w:szCs w:val="28"/>
        </w:rPr>
        <w:t>при</w:t>
      </w:r>
      <w:r>
        <w:rPr>
          <w:spacing w:val="1"/>
          <w:sz w:val="28"/>
          <w:szCs w:val="28"/>
        </w:rPr>
        <w:t xml:space="preserve"> </w:t>
      </w:r>
      <w:r>
        <w:rPr>
          <w:sz w:val="28"/>
          <w:szCs w:val="28"/>
        </w:rPr>
        <w:t>сочетании</w:t>
      </w:r>
      <w:r>
        <w:rPr>
          <w:spacing w:val="1"/>
          <w:sz w:val="28"/>
          <w:szCs w:val="28"/>
        </w:rPr>
        <w:t xml:space="preserve"> </w:t>
      </w:r>
      <w:r>
        <w:rPr>
          <w:sz w:val="28"/>
          <w:szCs w:val="28"/>
        </w:rPr>
        <w:t>объяснения</w:t>
      </w:r>
      <w:r>
        <w:rPr>
          <w:spacing w:val="1"/>
          <w:sz w:val="28"/>
          <w:szCs w:val="28"/>
        </w:rPr>
        <w:t xml:space="preserve"> </w:t>
      </w:r>
      <w:r>
        <w:rPr>
          <w:sz w:val="28"/>
          <w:szCs w:val="28"/>
        </w:rPr>
        <w:t>техники</w:t>
      </w:r>
      <w:r>
        <w:rPr>
          <w:spacing w:val="1"/>
          <w:sz w:val="28"/>
          <w:szCs w:val="28"/>
        </w:rPr>
        <w:t xml:space="preserve"> </w:t>
      </w:r>
      <w:r>
        <w:rPr>
          <w:sz w:val="28"/>
          <w:szCs w:val="28"/>
        </w:rPr>
        <w:t>действий</w:t>
      </w:r>
      <w:r>
        <w:rPr>
          <w:spacing w:val="1"/>
          <w:sz w:val="28"/>
          <w:szCs w:val="28"/>
        </w:rPr>
        <w:t xml:space="preserve"> </w:t>
      </w:r>
      <w:r>
        <w:rPr>
          <w:sz w:val="28"/>
          <w:szCs w:val="28"/>
        </w:rPr>
        <w:t>с</w:t>
      </w:r>
      <w:r>
        <w:rPr>
          <w:spacing w:val="1"/>
          <w:sz w:val="28"/>
          <w:szCs w:val="28"/>
        </w:rPr>
        <w:t xml:space="preserve"> </w:t>
      </w:r>
      <w:r>
        <w:rPr>
          <w:sz w:val="28"/>
          <w:szCs w:val="28"/>
        </w:rPr>
        <w:t>показом</w:t>
      </w:r>
      <w:r>
        <w:rPr>
          <w:spacing w:val="1"/>
          <w:sz w:val="28"/>
          <w:szCs w:val="28"/>
        </w:rPr>
        <w:t xml:space="preserve"> </w:t>
      </w:r>
      <w:r>
        <w:rPr>
          <w:sz w:val="28"/>
          <w:szCs w:val="28"/>
        </w:rPr>
        <w:t>и</w:t>
      </w:r>
      <w:r>
        <w:rPr>
          <w:spacing w:val="1"/>
          <w:sz w:val="28"/>
          <w:szCs w:val="28"/>
        </w:rPr>
        <w:t xml:space="preserve"> </w:t>
      </w:r>
      <w:r>
        <w:rPr>
          <w:sz w:val="28"/>
          <w:szCs w:val="28"/>
        </w:rPr>
        <w:t>упражнениями самих детей у ребенка возникает сознательное отношение к</w:t>
      </w:r>
      <w:r>
        <w:rPr>
          <w:spacing w:val="1"/>
          <w:sz w:val="28"/>
          <w:szCs w:val="28"/>
        </w:rPr>
        <w:t xml:space="preserve"> </w:t>
      </w:r>
      <w:r>
        <w:rPr>
          <w:sz w:val="28"/>
          <w:szCs w:val="28"/>
        </w:rPr>
        <w:t>действиям</w:t>
      </w:r>
      <w:r>
        <w:rPr>
          <w:spacing w:val="1"/>
          <w:sz w:val="28"/>
          <w:szCs w:val="28"/>
        </w:rPr>
        <w:t xml:space="preserve"> </w:t>
      </w:r>
      <w:r>
        <w:rPr>
          <w:sz w:val="28"/>
          <w:szCs w:val="28"/>
        </w:rPr>
        <w:t>с</w:t>
      </w:r>
      <w:r>
        <w:rPr>
          <w:spacing w:val="1"/>
          <w:sz w:val="28"/>
          <w:szCs w:val="28"/>
        </w:rPr>
        <w:t xml:space="preserve"> </w:t>
      </w:r>
      <w:r>
        <w:rPr>
          <w:sz w:val="28"/>
          <w:szCs w:val="28"/>
        </w:rPr>
        <w:t>мячом,</w:t>
      </w:r>
      <w:r>
        <w:rPr>
          <w:spacing w:val="1"/>
          <w:sz w:val="28"/>
          <w:szCs w:val="28"/>
        </w:rPr>
        <w:t xml:space="preserve"> </w:t>
      </w:r>
      <w:r>
        <w:rPr>
          <w:sz w:val="28"/>
          <w:szCs w:val="28"/>
        </w:rPr>
        <w:t>умение</w:t>
      </w:r>
      <w:r>
        <w:rPr>
          <w:spacing w:val="1"/>
          <w:sz w:val="28"/>
          <w:szCs w:val="28"/>
        </w:rPr>
        <w:t xml:space="preserve"> </w:t>
      </w:r>
      <w:r>
        <w:rPr>
          <w:sz w:val="28"/>
          <w:szCs w:val="28"/>
        </w:rPr>
        <w:t>целесообразно</w:t>
      </w:r>
      <w:r>
        <w:rPr>
          <w:spacing w:val="1"/>
          <w:sz w:val="28"/>
          <w:szCs w:val="28"/>
        </w:rPr>
        <w:t xml:space="preserve"> </w:t>
      </w:r>
      <w:r>
        <w:rPr>
          <w:sz w:val="28"/>
          <w:szCs w:val="28"/>
        </w:rPr>
        <w:t>пользоваться</w:t>
      </w:r>
      <w:r>
        <w:rPr>
          <w:spacing w:val="1"/>
          <w:sz w:val="28"/>
          <w:szCs w:val="28"/>
        </w:rPr>
        <w:t xml:space="preserve"> </w:t>
      </w:r>
      <w:r>
        <w:rPr>
          <w:sz w:val="28"/>
          <w:szCs w:val="28"/>
        </w:rPr>
        <w:t>ими</w:t>
      </w:r>
      <w:r>
        <w:rPr>
          <w:spacing w:val="1"/>
          <w:sz w:val="28"/>
          <w:szCs w:val="28"/>
        </w:rPr>
        <w:t xml:space="preserve"> </w:t>
      </w:r>
      <w:r>
        <w:rPr>
          <w:sz w:val="28"/>
          <w:szCs w:val="28"/>
        </w:rPr>
        <w:t>в</w:t>
      </w:r>
      <w:r>
        <w:rPr>
          <w:spacing w:val="1"/>
          <w:sz w:val="28"/>
          <w:szCs w:val="28"/>
        </w:rPr>
        <w:t xml:space="preserve"> </w:t>
      </w:r>
      <w:r>
        <w:rPr>
          <w:sz w:val="28"/>
          <w:szCs w:val="28"/>
        </w:rPr>
        <w:t>игровой</w:t>
      </w:r>
      <w:r>
        <w:rPr>
          <w:spacing w:val="1"/>
          <w:sz w:val="28"/>
          <w:szCs w:val="28"/>
        </w:rPr>
        <w:t xml:space="preserve"> </w:t>
      </w:r>
      <w:r>
        <w:rPr>
          <w:sz w:val="28"/>
          <w:szCs w:val="28"/>
        </w:rPr>
        <w:t>деятельности.</w:t>
      </w:r>
      <w:r>
        <w:rPr>
          <w:spacing w:val="1"/>
          <w:sz w:val="28"/>
          <w:szCs w:val="28"/>
        </w:rPr>
        <w:t xml:space="preserve"> </w:t>
      </w:r>
      <w:r>
        <w:rPr>
          <w:sz w:val="28"/>
          <w:szCs w:val="28"/>
        </w:rPr>
        <w:t xml:space="preserve"> Игра</w:t>
      </w:r>
      <w:r>
        <w:rPr>
          <w:sz w:val="28"/>
          <w:szCs w:val="28"/>
        </w:rPr>
        <w:tab/>
        <w:t>в баскетбол</w:t>
      </w:r>
      <w:r>
        <w:rPr>
          <w:sz w:val="28"/>
          <w:szCs w:val="28"/>
        </w:rPr>
        <w:tab/>
        <w:t xml:space="preserve"> невозможна без</w:t>
      </w:r>
      <w:r>
        <w:rPr>
          <w:sz w:val="28"/>
          <w:szCs w:val="28"/>
        </w:rPr>
        <w:tab/>
      </w:r>
      <w:r>
        <w:rPr>
          <w:b/>
          <w:spacing w:val="-1"/>
          <w:sz w:val="28"/>
          <w:szCs w:val="28"/>
        </w:rPr>
        <w:t>тактики.</w:t>
      </w:r>
      <w:r>
        <w:rPr>
          <w:b/>
          <w:spacing w:val="-68"/>
          <w:sz w:val="28"/>
          <w:szCs w:val="28"/>
        </w:rPr>
        <w:t xml:space="preserve">               </w:t>
      </w:r>
      <w:r>
        <w:rPr>
          <w:b/>
          <w:sz w:val="28"/>
          <w:szCs w:val="28"/>
        </w:rPr>
        <w:t>Основными</w:t>
      </w:r>
      <w:r>
        <w:rPr>
          <w:b/>
          <w:spacing w:val="1"/>
          <w:sz w:val="28"/>
          <w:szCs w:val="28"/>
        </w:rPr>
        <w:t xml:space="preserve"> </w:t>
      </w:r>
      <w:r>
        <w:rPr>
          <w:b/>
          <w:sz w:val="28"/>
          <w:szCs w:val="28"/>
        </w:rPr>
        <w:t>задачами</w:t>
      </w:r>
      <w:r>
        <w:rPr>
          <w:b/>
          <w:spacing w:val="1"/>
          <w:sz w:val="28"/>
          <w:szCs w:val="28"/>
        </w:rPr>
        <w:t xml:space="preserve"> </w:t>
      </w:r>
      <w:r>
        <w:rPr>
          <w:b/>
          <w:sz w:val="28"/>
          <w:szCs w:val="28"/>
        </w:rPr>
        <w:t>в</w:t>
      </w:r>
      <w:r>
        <w:rPr>
          <w:b/>
          <w:spacing w:val="1"/>
          <w:sz w:val="28"/>
          <w:szCs w:val="28"/>
        </w:rPr>
        <w:t xml:space="preserve"> </w:t>
      </w:r>
      <w:r>
        <w:rPr>
          <w:sz w:val="28"/>
          <w:szCs w:val="28"/>
        </w:rPr>
        <w:t>обучении</w:t>
      </w:r>
      <w:r>
        <w:rPr>
          <w:spacing w:val="1"/>
          <w:sz w:val="28"/>
          <w:szCs w:val="28"/>
        </w:rPr>
        <w:t xml:space="preserve"> </w:t>
      </w:r>
      <w:r>
        <w:rPr>
          <w:sz w:val="28"/>
          <w:szCs w:val="28"/>
        </w:rPr>
        <w:t>учеников</w:t>
      </w:r>
      <w:r>
        <w:rPr>
          <w:spacing w:val="1"/>
          <w:sz w:val="28"/>
          <w:szCs w:val="28"/>
        </w:rPr>
        <w:t xml:space="preserve"> </w:t>
      </w:r>
      <w:r>
        <w:rPr>
          <w:b/>
          <w:sz w:val="28"/>
          <w:szCs w:val="28"/>
        </w:rPr>
        <w:t>тактическим</w:t>
      </w:r>
      <w:r>
        <w:rPr>
          <w:b/>
          <w:spacing w:val="1"/>
          <w:sz w:val="28"/>
          <w:szCs w:val="28"/>
        </w:rPr>
        <w:t xml:space="preserve"> </w:t>
      </w:r>
      <w:r>
        <w:rPr>
          <w:b/>
          <w:sz w:val="28"/>
          <w:szCs w:val="28"/>
        </w:rPr>
        <w:t>действиям</w:t>
      </w:r>
      <w:r>
        <w:rPr>
          <w:b/>
          <w:spacing w:val="1"/>
          <w:sz w:val="28"/>
          <w:szCs w:val="28"/>
        </w:rPr>
        <w:t xml:space="preserve"> </w:t>
      </w:r>
      <w:r>
        <w:rPr>
          <w:b/>
          <w:sz w:val="28"/>
          <w:szCs w:val="28"/>
        </w:rPr>
        <w:t>являются:</w:t>
      </w:r>
      <w:r>
        <w:rPr>
          <w:b/>
          <w:spacing w:val="1"/>
          <w:sz w:val="28"/>
          <w:szCs w:val="28"/>
        </w:rPr>
        <w:t xml:space="preserve"> </w:t>
      </w:r>
      <w:r>
        <w:rPr>
          <w:sz w:val="28"/>
          <w:szCs w:val="28"/>
        </w:rPr>
        <w:t>развитие</w:t>
      </w:r>
      <w:r>
        <w:rPr>
          <w:spacing w:val="1"/>
          <w:sz w:val="28"/>
          <w:szCs w:val="28"/>
        </w:rPr>
        <w:t xml:space="preserve"> </w:t>
      </w:r>
      <w:r>
        <w:rPr>
          <w:sz w:val="28"/>
          <w:szCs w:val="28"/>
        </w:rPr>
        <w:t>внимания,</w:t>
      </w:r>
      <w:r>
        <w:rPr>
          <w:spacing w:val="1"/>
          <w:sz w:val="28"/>
          <w:szCs w:val="28"/>
        </w:rPr>
        <w:t xml:space="preserve"> </w:t>
      </w:r>
      <w:r>
        <w:rPr>
          <w:sz w:val="28"/>
          <w:szCs w:val="28"/>
        </w:rPr>
        <w:t>ориентировки</w:t>
      </w:r>
      <w:r>
        <w:rPr>
          <w:spacing w:val="1"/>
          <w:sz w:val="28"/>
          <w:szCs w:val="28"/>
        </w:rPr>
        <w:t xml:space="preserve"> </w:t>
      </w:r>
      <w:r>
        <w:rPr>
          <w:sz w:val="28"/>
          <w:szCs w:val="28"/>
        </w:rPr>
        <w:t>и</w:t>
      </w:r>
      <w:r>
        <w:rPr>
          <w:spacing w:val="1"/>
          <w:sz w:val="28"/>
          <w:szCs w:val="28"/>
        </w:rPr>
        <w:t xml:space="preserve"> </w:t>
      </w:r>
      <w:r>
        <w:rPr>
          <w:sz w:val="28"/>
          <w:szCs w:val="28"/>
        </w:rPr>
        <w:t>зрительной</w:t>
      </w:r>
      <w:r>
        <w:rPr>
          <w:spacing w:val="1"/>
          <w:sz w:val="28"/>
          <w:szCs w:val="28"/>
        </w:rPr>
        <w:t xml:space="preserve"> </w:t>
      </w:r>
      <w:r>
        <w:rPr>
          <w:sz w:val="28"/>
          <w:szCs w:val="28"/>
        </w:rPr>
        <w:t>памяти</w:t>
      </w:r>
      <w:r>
        <w:rPr>
          <w:spacing w:val="1"/>
          <w:sz w:val="28"/>
          <w:szCs w:val="28"/>
        </w:rPr>
        <w:t xml:space="preserve"> </w:t>
      </w:r>
      <w:r>
        <w:rPr>
          <w:sz w:val="28"/>
          <w:szCs w:val="28"/>
        </w:rPr>
        <w:t>на</w:t>
      </w:r>
      <w:r>
        <w:rPr>
          <w:spacing w:val="1"/>
          <w:sz w:val="28"/>
          <w:szCs w:val="28"/>
        </w:rPr>
        <w:t xml:space="preserve"> </w:t>
      </w:r>
      <w:r>
        <w:rPr>
          <w:sz w:val="28"/>
          <w:szCs w:val="28"/>
        </w:rPr>
        <w:t>ситуацию; обучение основным индивидуальным и групповым действиям; развитие творческого мышления и воображения; ознакомление с основами</w:t>
      </w:r>
      <w:r>
        <w:rPr>
          <w:spacing w:val="1"/>
          <w:sz w:val="28"/>
          <w:szCs w:val="28"/>
        </w:rPr>
        <w:t xml:space="preserve"> </w:t>
      </w:r>
      <w:r>
        <w:rPr>
          <w:sz w:val="28"/>
          <w:szCs w:val="28"/>
        </w:rPr>
        <w:t xml:space="preserve">систем ведения игры. </w:t>
      </w:r>
      <w:r>
        <w:rPr>
          <w:b/>
          <w:sz w:val="28"/>
          <w:szCs w:val="28"/>
        </w:rPr>
        <w:t>При</w:t>
      </w:r>
      <w:r>
        <w:rPr>
          <w:b/>
          <w:spacing w:val="1"/>
          <w:sz w:val="28"/>
          <w:szCs w:val="28"/>
        </w:rPr>
        <w:t xml:space="preserve"> </w:t>
      </w:r>
      <w:r>
        <w:rPr>
          <w:b/>
          <w:sz w:val="28"/>
          <w:szCs w:val="28"/>
        </w:rPr>
        <w:t>изучении</w:t>
      </w:r>
      <w:r>
        <w:rPr>
          <w:b/>
          <w:spacing w:val="1"/>
          <w:sz w:val="28"/>
          <w:szCs w:val="28"/>
        </w:rPr>
        <w:t xml:space="preserve"> </w:t>
      </w:r>
      <w:r>
        <w:rPr>
          <w:sz w:val="28"/>
          <w:szCs w:val="28"/>
        </w:rPr>
        <w:t>тактических</w:t>
      </w:r>
      <w:r>
        <w:rPr>
          <w:spacing w:val="1"/>
          <w:sz w:val="28"/>
          <w:szCs w:val="28"/>
        </w:rPr>
        <w:t xml:space="preserve"> </w:t>
      </w:r>
      <w:r>
        <w:rPr>
          <w:sz w:val="28"/>
          <w:szCs w:val="28"/>
        </w:rPr>
        <w:t>взаимодействий</w:t>
      </w:r>
      <w:r>
        <w:rPr>
          <w:spacing w:val="1"/>
          <w:sz w:val="28"/>
          <w:szCs w:val="28"/>
        </w:rPr>
        <w:t xml:space="preserve"> </w:t>
      </w:r>
      <w:r>
        <w:rPr>
          <w:sz w:val="28"/>
          <w:szCs w:val="28"/>
        </w:rPr>
        <w:t>учитель</w:t>
      </w:r>
      <w:r>
        <w:rPr>
          <w:spacing w:val="1"/>
          <w:sz w:val="28"/>
          <w:szCs w:val="28"/>
        </w:rPr>
        <w:t xml:space="preserve"> </w:t>
      </w:r>
      <w:r>
        <w:rPr>
          <w:sz w:val="28"/>
          <w:szCs w:val="28"/>
        </w:rPr>
        <w:t>сначала</w:t>
      </w:r>
      <w:r>
        <w:rPr>
          <w:spacing w:val="1"/>
          <w:sz w:val="28"/>
          <w:szCs w:val="28"/>
        </w:rPr>
        <w:t xml:space="preserve"> </w:t>
      </w:r>
      <w:r>
        <w:rPr>
          <w:sz w:val="28"/>
          <w:szCs w:val="28"/>
        </w:rPr>
        <w:t>объясняет</w:t>
      </w:r>
      <w:r>
        <w:rPr>
          <w:spacing w:val="1"/>
          <w:sz w:val="28"/>
          <w:szCs w:val="28"/>
        </w:rPr>
        <w:t xml:space="preserve"> </w:t>
      </w:r>
      <w:r>
        <w:rPr>
          <w:sz w:val="28"/>
          <w:szCs w:val="28"/>
        </w:rPr>
        <w:t>принцип</w:t>
      </w:r>
      <w:r>
        <w:rPr>
          <w:spacing w:val="1"/>
          <w:sz w:val="28"/>
          <w:szCs w:val="28"/>
        </w:rPr>
        <w:t xml:space="preserve"> </w:t>
      </w:r>
      <w:r>
        <w:rPr>
          <w:sz w:val="28"/>
          <w:szCs w:val="28"/>
        </w:rPr>
        <w:t>взаимодействия</w:t>
      </w:r>
      <w:r>
        <w:rPr>
          <w:spacing w:val="1"/>
          <w:sz w:val="28"/>
          <w:szCs w:val="28"/>
        </w:rPr>
        <w:t xml:space="preserve"> </w:t>
      </w:r>
      <w:r>
        <w:rPr>
          <w:sz w:val="28"/>
          <w:szCs w:val="28"/>
        </w:rPr>
        <w:t>играющих</w:t>
      </w:r>
      <w:r>
        <w:rPr>
          <w:spacing w:val="1"/>
          <w:sz w:val="28"/>
          <w:szCs w:val="28"/>
        </w:rPr>
        <w:t xml:space="preserve"> </w:t>
      </w:r>
      <w:r>
        <w:rPr>
          <w:sz w:val="28"/>
          <w:szCs w:val="28"/>
        </w:rPr>
        <w:t>и</w:t>
      </w:r>
      <w:r>
        <w:rPr>
          <w:spacing w:val="1"/>
          <w:sz w:val="28"/>
          <w:szCs w:val="28"/>
        </w:rPr>
        <w:t xml:space="preserve"> </w:t>
      </w:r>
      <w:r>
        <w:rPr>
          <w:sz w:val="28"/>
          <w:szCs w:val="28"/>
        </w:rPr>
        <w:t>показывает</w:t>
      </w:r>
      <w:r>
        <w:rPr>
          <w:spacing w:val="1"/>
          <w:sz w:val="28"/>
          <w:szCs w:val="28"/>
        </w:rPr>
        <w:t xml:space="preserve"> </w:t>
      </w:r>
      <w:r>
        <w:rPr>
          <w:sz w:val="28"/>
          <w:szCs w:val="28"/>
        </w:rPr>
        <w:t>его</w:t>
      </w:r>
      <w:r>
        <w:rPr>
          <w:spacing w:val="1"/>
          <w:sz w:val="28"/>
          <w:szCs w:val="28"/>
        </w:rPr>
        <w:t xml:space="preserve"> </w:t>
      </w:r>
      <w:r>
        <w:rPr>
          <w:sz w:val="28"/>
          <w:szCs w:val="28"/>
        </w:rPr>
        <w:t>схематично.</w:t>
      </w:r>
      <w:r>
        <w:rPr>
          <w:spacing w:val="1"/>
          <w:sz w:val="28"/>
          <w:szCs w:val="28"/>
        </w:rPr>
        <w:t xml:space="preserve"> </w:t>
      </w:r>
      <w:r>
        <w:rPr>
          <w:sz w:val="28"/>
          <w:szCs w:val="28"/>
        </w:rPr>
        <w:t>Затем</w:t>
      </w:r>
      <w:r>
        <w:rPr>
          <w:spacing w:val="1"/>
          <w:sz w:val="28"/>
          <w:szCs w:val="28"/>
        </w:rPr>
        <w:t xml:space="preserve"> </w:t>
      </w:r>
      <w:r>
        <w:rPr>
          <w:sz w:val="28"/>
          <w:szCs w:val="28"/>
        </w:rPr>
        <w:t>ученики</w:t>
      </w:r>
      <w:r>
        <w:rPr>
          <w:spacing w:val="1"/>
          <w:sz w:val="28"/>
          <w:szCs w:val="28"/>
        </w:rPr>
        <w:t xml:space="preserve"> </w:t>
      </w:r>
      <w:r>
        <w:rPr>
          <w:sz w:val="28"/>
          <w:szCs w:val="28"/>
        </w:rPr>
        <w:t>выполняют</w:t>
      </w:r>
      <w:r>
        <w:rPr>
          <w:spacing w:val="1"/>
          <w:sz w:val="28"/>
          <w:szCs w:val="28"/>
        </w:rPr>
        <w:t xml:space="preserve"> </w:t>
      </w:r>
      <w:r>
        <w:rPr>
          <w:sz w:val="28"/>
          <w:szCs w:val="28"/>
        </w:rPr>
        <w:t>задание</w:t>
      </w:r>
      <w:r>
        <w:rPr>
          <w:spacing w:val="1"/>
          <w:sz w:val="28"/>
          <w:szCs w:val="28"/>
        </w:rPr>
        <w:t xml:space="preserve"> </w:t>
      </w:r>
      <w:r>
        <w:rPr>
          <w:sz w:val="28"/>
          <w:szCs w:val="28"/>
        </w:rPr>
        <w:t>в</w:t>
      </w:r>
      <w:r>
        <w:rPr>
          <w:spacing w:val="1"/>
          <w:sz w:val="28"/>
          <w:szCs w:val="28"/>
        </w:rPr>
        <w:t xml:space="preserve"> </w:t>
      </w:r>
      <w:r>
        <w:rPr>
          <w:sz w:val="28"/>
          <w:szCs w:val="28"/>
        </w:rPr>
        <w:t>медленном</w:t>
      </w:r>
      <w:r>
        <w:rPr>
          <w:spacing w:val="1"/>
          <w:sz w:val="28"/>
          <w:szCs w:val="28"/>
        </w:rPr>
        <w:t xml:space="preserve"> </w:t>
      </w:r>
      <w:r>
        <w:rPr>
          <w:sz w:val="28"/>
          <w:szCs w:val="28"/>
        </w:rPr>
        <w:t>темпе</w:t>
      </w:r>
      <w:r>
        <w:rPr>
          <w:spacing w:val="1"/>
          <w:sz w:val="28"/>
          <w:szCs w:val="28"/>
        </w:rPr>
        <w:t xml:space="preserve"> </w:t>
      </w:r>
      <w:r>
        <w:rPr>
          <w:sz w:val="28"/>
          <w:szCs w:val="28"/>
        </w:rPr>
        <w:t>без</w:t>
      </w:r>
      <w:r>
        <w:rPr>
          <w:spacing w:val="1"/>
          <w:sz w:val="28"/>
          <w:szCs w:val="28"/>
        </w:rPr>
        <w:t xml:space="preserve"> </w:t>
      </w:r>
      <w:r>
        <w:rPr>
          <w:sz w:val="28"/>
          <w:szCs w:val="28"/>
        </w:rPr>
        <w:t>защитника,</w:t>
      </w:r>
      <w:r>
        <w:rPr>
          <w:spacing w:val="1"/>
          <w:sz w:val="28"/>
          <w:szCs w:val="28"/>
        </w:rPr>
        <w:t xml:space="preserve"> </w:t>
      </w:r>
      <w:r>
        <w:rPr>
          <w:sz w:val="28"/>
          <w:szCs w:val="28"/>
        </w:rPr>
        <w:t>затем</w:t>
      </w:r>
      <w:r>
        <w:rPr>
          <w:spacing w:val="1"/>
          <w:sz w:val="28"/>
          <w:szCs w:val="28"/>
        </w:rPr>
        <w:t xml:space="preserve"> </w:t>
      </w:r>
      <w:r>
        <w:rPr>
          <w:sz w:val="28"/>
          <w:szCs w:val="28"/>
        </w:rPr>
        <w:t>с</w:t>
      </w:r>
      <w:r>
        <w:rPr>
          <w:spacing w:val="1"/>
          <w:sz w:val="28"/>
          <w:szCs w:val="28"/>
        </w:rPr>
        <w:t xml:space="preserve"> </w:t>
      </w:r>
      <w:r>
        <w:rPr>
          <w:sz w:val="28"/>
          <w:szCs w:val="28"/>
        </w:rPr>
        <w:t>защитником, увеличивая скорость передвижения.</w:t>
      </w:r>
      <w:r>
        <w:rPr>
          <w:spacing w:val="1"/>
          <w:sz w:val="28"/>
          <w:szCs w:val="28"/>
        </w:rPr>
        <w:t xml:space="preserve"> </w:t>
      </w:r>
      <w:r>
        <w:rPr>
          <w:sz w:val="28"/>
          <w:szCs w:val="28"/>
        </w:rPr>
        <w:t>В качестве</w:t>
      </w:r>
      <w:r>
        <w:rPr>
          <w:spacing w:val="1"/>
          <w:sz w:val="28"/>
          <w:szCs w:val="28"/>
        </w:rPr>
        <w:t xml:space="preserve"> </w:t>
      </w:r>
      <w:r>
        <w:rPr>
          <w:sz w:val="28"/>
          <w:szCs w:val="28"/>
        </w:rPr>
        <w:t xml:space="preserve">одного из </w:t>
      </w:r>
      <w:r>
        <w:rPr>
          <w:b/>
          <w:sz w:val="28"/>
          <w:szCs w:val="28"/>
        </w:rPr>
        <w:t xml:space="preserve">тактических элементов </w:t>
      </w:r>
      <w:r>
        <w:rPr>
          <w:sz w:val="28"/>
          <w:szCs w:val="28"/>
        </w:rPr>
        <w:t xml:space="preserve">во многих играх с </w:t>
      </w:r>
      <w:r>
        <w:rPr>
          <w:sz w:val="28"/>
          <w:szCs w:val="28"/>
        </w:rPr>
        <w:lastRenderedPageBreak/>
        <w:t>мячом допускается применение игроками отвлекающих действий. Таким образом подводя итог выше сказанному можно сделать следующие выводы: Игровое взаимодействие школьников на уроке баскетбола представляется</w:t>
      </w:r>
      <w:r>
        <w:rPr>
          <w:spacing w:val="1"/>
          <w:sz w:val="28"/>
          <w:szCs w:val="28"/>
        </w:rPr>
        <w:t xml:space="preserve"> </w:t>
      </w:r>
      <w:r>
        <w:rPr>
          <w:sz w:val="28"/>
          <w:szCs w:val="28"/>
        </w:rPr>
        <w:t>как</w:t>
      </w:r>
      <w:r>
        <w:rPr>
          <w:spacing w:val="1"/>
          <w:sz w:val="28"/>
          <w:szCs w:val="28"/>
        </w:rPr>
        <w:t xml:space="preserve"> </w:t>
      </w:r>
      <w:r>
        <w:rPr>
          <w:sz w:val="28"/>
          <w:szCs w:val="28"/>
        </w:rPr>
        <w:t>сложная</w:t>
      </w:r>
      <w:r>
        <w:rPr>
          <w:spacing w:val="1"/>
          <w:sz w:val="28"/>
          <w:szCs w:val="28"/>
        </w:rPr>
        <w:t xml:space="preserve"> </w:t>
      </w:r>
      <w:r>
        <w:rPr>
          <w:sz w:val="28"/>
          <w:szCs w:val="28"/>
        </w:rPr>
        <w:t>система</w:t>
      </w:r>
      <w:r>
        <w:rPr>
          <w:spacing w:val="1"/>
          <w:sz w:val="28"/>
          <w:szCs w:val="28"/>
        </w:rPr>
        <w:t xml:space="preserve"> </w:t>
      </w:r>
      <w:r>
        <w:rPr>
          <w:sz w:val="28"/>
          <w:szCs w:val="28"/>
        </w:rPr>
        <w:t>взаимодействия</w:t>
      </w:r>
      <w:r>
        <w:rPr>
          <w:spacing w:val="1"/>
          <w:sz w:val="28"/>
          <w:szCs w:val="28"/>
        </w:rPr>
        <w:t xml:space="preserve"> </w:t>
      </w:r>
      <w:r>
        <w:rPr>
          <w:sz w:val="28"/>
          <w:szCs w:val="28"/>
        </w:rPr>
        <w:t>двух</w:t>
      </w:r>
      <w:r>
        <w:rPr>
          <w:spacing w:val="1"/>
          <w:sz w:val="28"/>
          <w:szCs w:val="28"/>
        </w:rPr>
        <w:t xml:space="preserve"> </w:t>
      </w:r>
      <w:r>
        <w:rPr>
          <w:sz w:val="28"/>
          <w:szCs w:val="28"/>
        </w:rPr>
        <w:t>и</w:t>
      </w:r>
      <w:r>
        <w:rPr>
          <w:spacing w:val="1"/>
          <w:sz w:val="28"/>
          <w:szCs w:val="28"/>
        </w:rPr>
        <w:t xml:space="preserve"> </w:t>
      </w:r>
      <w:r>
        <w:rPr>
          <w:sz w:val="28"/>
          <w:szCs w:val="28"/>
        </w:rPr>
        <w:t>более</w:t>
      </w:r>
      <w:r>
        <w:rPr>
          <w:spacing w:val="1"/>
          <w:sz w:val="28"/>
          <w:szCs w:val="28"/>
        </w:rPr>
        <w:t xml:space="preserve"> </w:t>
      </w:r>
      <w:r>
        <w:rPr>
          <w:sz w:val="28"/>
          <w:szCs w:val="28"/>
        </w:rPr>
        <w:t>игроков,</w:t>
      </w:r>
      <w:r>
        <w:rPr>
          <w:spacing w:val="1"/>
          <w:sz w:val="28"/>
          <w:szCs w:val="28"/>
        </w:rPr>
        <w:t xml:space="preserve"> </w:t>
      </w:r>
      <w:r>
        <w:rPr>
          <w:sz w:val="28"/>
          <w:szCs w:val="28"/>
        </w:rPr>
        <w:t>наделенных</w:t>
      </w:r>
      <w:r>
        <w:rPr>
          <w:spacing w:val="1"/>
          <w:sz w:val="28"/>
          <w:szCs w:val="28"/>
        </w:rPr>
        <w:t xml:space="preserve"> </w:t>
      </w:r>
      <w:r>
        <w:rPr>
          <w:sz w:val="28"/>
          <w:szCs w:val="28"/>
        </w:rPr>
        <w:t>способностью к инициативному общению, налаживанию контакта в процессе</w:t>
      </w:r>
      <w:r>
        <w:rPr>
          <w:spacing w:val="-67"/>
          <w:sz w:val="28"/>
          <w:szCs w:val="28"/>
        </w:rPr>
        <w:t xml:space="preserve"> </w:t>
      </w:r>
      <w:r>
        <w:rPr>
          <w:sz w:val="28"/>
          <w:szCs w:val="28"/>
        </w:rPr>
        <w:t>решения задач соревновательной деятельности. Модел</w:t>
      </w:r>
      <w:r>
        <w:rPr>
          <w:spacing w:val="1"/>
          <w:sz w:val="28"/>
          <w:szCs w:val="28"/>
        </w:rPr>
        <w:t xml:space="preserve">ь </w:t>
      </w:r>
      <w:r>
        <w:rPr>
          <w:sz w:val="28"/>
          <w:szCs w:val="28"/>
        </w:rPr>
        <w:t>формировани</w:t>
      </w:r>
      <w:r>
        <w:rPr>
          <w:spacing w:val="1"/>
          <w:sz w:val="28"/>
          <w:szCs w:val="28"/>
        </w:rPr>
        <w:t xml:space="preserve">я </w:t>
      </w:r>
      <w:r>
        <w:rPr>
          <w:sz w:val="28"/>
          <w:szCs w:val="28"/>
        </w:rPr>
        <w:t>игровог</w:t>
      </w:r>
      <w:r>
        <w:rPr>
          <w:spacing w:val="1"/>
          <w:sz w:val="28"/>
          <w:szCs w:val="28"/>
        </w:rPr>
        <w:t xml:space="preserve">о </w:t>
      </w:r>
      <w:r>
        <w:rPr>
          <w:sz w:val="28"/>
          <w:szCs w:val="28"/>
        </w:rPr>
        <w:t>взаимодействи</w:t>
      </w:r>
      <w:r>
        <w:rPr>
          <w:spacing w:val="1"/>
          <w:sz w:val="28"/>
          <w:szCs w:val="28"/>
        </w:rPr>
        <w:t xml:space="preserve">я </w:t>
      </w:r>
      <w:r>
        <w:rPr>
          <w:sz w:val="28"/>
          <w:szCs w:val="28"/>
        </w:rPr>
        <w:t>пр</w:t>
      </w:r>
      <w:r>
        <w:rPr>
          <w:spacing w:val="1"/>
          <w:sz w:val="28"/>
          <w:szCs w:val="28"/>
        </w:rPr>
        <w:t xml:space="preserve">и </w:t>
      </w:r>
      <w:r>
        <w:rPr>
          <w:sz w:val="28"/>
          <w:szCs w:val="28"/>
        </w:rPr>
        <w:t>обучени</w:t>
      </w:r>
      <w:r>
        <w:rPr>
          <w:spacing w:val="1"/>
          <w:sz w:val="28"/>
          <w:szCs w:val="28"/>
        </w:rPr>
        <w:t xml:space="preserve">и </w:t>
      </w:r>
      <w:r>
        <w:rPr>
          <w:sz w:val="28"/>
          <w:szCs w:val="28"/>
        </w:rPr>
        <w:t>игр</w:t>
      </w:r>
      <w:r>
        <w:rPr>
          <w:spacing w:val="1"/>
          <w:sz w:val="28"/>
          <w:szCs w:val="28"/>
        </w:rPr>
        <w:t xml:space="preserve">е в </w:t>
      </w:r>
      <w:r>
        <w:rPr>
          <w:sz w:val="28"/>
          <w:szCs w:val="28"/>
        </w:rPr>
        <w:t>баскетбо</w:t>
      </w:r>
      <w:r>
        <w:rPr>
          <w:spacing w:val="1"/>
          <w:sz w:val="28"/>
          <w:szCs w:val="28"/>
        </w:rPr>
        <w:t xml:space="preserve">л </w:t>
      </w:r>
      <w:r>
        <w:rPr>
          <w:sz w:val="28"/>
          <w:szCs w:val="28"/>
        </w:rPr>
        <w:t>школьнико</w:t>
      </w:r>
      <w:r>
        <w:rPr>
          <w:spacing w:val="1"/>
          <w:sz w:val="28"/>
          <w:szCs w:val="28"/>
        </w:rPr>
        <w:t xml:space="preserve">в </w:t>
      </w:r>
      <w:r>
        <w:rPr>
          <w:sz w:val="28"/>
          <w:szCs w:val="28"/>
        </w:rPr>
        <w:t>н</w:t>
      </w:r>
      <w:r>
        <w:rPr>
          <w:spacing w:val="1"/>
          <w:sz w:val="28"/>
          <w:szCs w:val="28"/>
        </w:rPr>
        <w:t xml:space="preserve">а </w:t>
      </w:r>
      <w:r>
        <w:rPr>
          <w:sz w:val="28"/>
          <w:szCs w:val="28"/>
        </w:rPr>
        <w:t>урока</w:t>
      </w:r>
      <w:r>
        <w:rPr>
          <w:spacing w:val="1"/>
          <w:sz w:val="28"/>
          <w:szCs w:val="28"/>
        </w:rPr>
        <w:t xml:space="preserve">х </w:t>
      </w:r>
      <w:r>
        <w:rPr>
          <w:sz w:val="28"/>
          <w:szCs w:val="28"/>
        </w:rPr>
        <w:t>включае</w:t>
      </w:r>
      <w:r>
        <w:rPr>
          <w:spacing w:val="1"/>
          <w:sz w:val="28"/>
          <w:szCs w:val="28"/>
        </w:rPr>
        <w:t xml:space="preserve">т </w:t>
      </w:r>
      <w:r>
        <w:rPr>
          <w:sz w:val="28"/>
          <w:szCs w:val="28"/>
        </w:rPr>
        <w:t>целево</w:t>
      </w:r>
      <w:r>
        <w:rPr>
          <w:spacing w:val="1"/>
          <w:sz w:val="28"/>
          <w:szCs w:val="28"/>
        </w:rPr>
        <w:t xml:space="preserve">й </w:t>
      </w:r>
      <w:r>
        <w:rPr>
          <w:sz w:val="28"/>
          <w:szCs w:val="28"/>
        </w:rPr>
        <w:t>(требовани</w:t>
      </w:r>
      <w:r>
        <w:rPr>
          <w:spacing w:val="1"/>
          <w:sz w:val="28"/>
          <w:szCs w:val="28"/>
        </w:rPr>
        <w:t xml:space="preserve">я </w:t>
      </w:r>
      <w:r>
        <w:rPr>
          <w:sz w:val="28"/>
          <w:szCs w:val="28"/>
        </w:rPr>
        <w:t>соревновательно</w:t>
      </w:r>
      <w:r>
        <w:rPr>
          <w:spacing w:val="1"/>
          <w:sz w:val="28"/>
          <w:szCs w:val="28"/>
        </w:rPr>
        <w:t xml:space="preserve">й </w:t>
      </w:r>
      <w:r>
        <w:rPr>
          <w:sz w:val="28"/>
          <w:szCs w:val="28"/>
        </w:rPr>
        <w:t>деятельности)</w:t>
      </w:r>
      <w:r>
        <w:rPr>
          <w:spacing w:val="1"/>
          <w:sz w:val="28"/>
          <w:szCs w:val="28"/>
        </w:rPr>
        <w:t xml:space="preserve">, </w:t>
      </w:r>
      <w:r>
        <w:rPr>
          <w:sz w:val="28"/>
          <w:szCs w:val="28"/>
        </w:rPr>
        <w:t>содержательны</w:t>
      </w:r>
      <w:r>
        <w:rPr>
          <w:spacing w:val="1"/>
          <w:sz w:val="28"/>
          <w:szCs w:val="28"/>
        </w:rPr>
        <w:t xml:space="preserve">й </w:t>
      </w:r>
      <w:r>
        <w:rPr>
          <w:sz w:val="28"/>
          <w:szCs w:val="28"/>
        </w:rPr>
        <w:t>(информационный</w:t>
      </w:r>
      <w:r>
        <w:rPr>
          <w:spacing w:val="1"/>
          <w:sz w:val="28"/>
          <w:szCs w:val="28"/>
        </w:rPr>
        <w:t xml:space="preserve">, </w:t>
      </w:r>
      <w:proofErr w:type="spellStart"/>
      <w:r>
        <w:rPr>
          <w:sz w:val="28"/>
          <w:szCs w:val="28"/>
        </w:rPr>
        <w:t>деятельностны</w:t>
      </w:r>
      <w:r>
        <w:rPr>
          <w:spacing w:val="1"/>
          <w:sz w:val="28"/>
          <w:szCs w:val="28"/>
        </w:rPr>
        <w:t>й</w:t>
      </w:r>
      <w:proofErr w:type="spellEnd"/>
      <w:r>
        <w:rPr>
          <w:spacing w:val="1"/>
          <w:sz w:val="28"/>
          <w:szCs w:val="28"/>
        </w:rPr>
        <w:t xml:space="preserve"> и </w:t>
      </w:r>
      <w:r>
        <w:rPr>
          <w:sz w:val="28"/>
          <w:szCs w:val="28"/>
        </w:rPr>
        <w:t>эмоционально-перцептивны</w:t>
      </w:r>
      <w:r>
        <w:rPr>
          <w:spacing w:val="1"/>
          <w:sz w:val="28"/>
          <w:szCs w:val="28"/>
        </w:rPr>
        <w:t xml:space="preserve">й </w:t>
      </w:r>
      <w:r>
        <w:rPr>
          <w:sz w:val="28"/>
          <w:szCs w:val="28"/>
        </w:rPr>
        <w:t>компоненты)</w:t>
      </w:r>
      <w:r>
        <w:rPr>
          <w:spacing w:val="1"/>
          <w:sz w:val="28"/>
          <w:szCs w:val="28"/>
        </w:rPr>
        <w:t xml:space="preserve">. </w:t>
      </w:r>
      <w:r>
        <w:rPr>
          <w:sz w:val="28"/>
          <w:szCs w:val="28"/>
        </w:rPr>
        <w:t>Формировани</w:t>
      </w:r>
      <w:r>
        <w:rPr>
          <w:spacing w:val="1"/>
          <w:sz w:val="28"/>
          <w:szCs w:val="28"/>
        </w:rPr>
        <w:t xml:space="preserve">е </w:t>
      </w:r>
      <w:r>
        <w:rPr>
          <w:sz w:val="28"/>
          <w:szCs w:val="28"/>
        </w:rPr>
        <w:t>навыков игрового взаимодействии у школьников в ход</w:t>
      </w:r>
      <w:r>
        <w:rPr>
          <w:spacing w:val="1"/>
          <w:sz w:val="28"/>
          <w:szCs w:val="28"/>
        </w:rPr>
        <w:t xml:space="preserve">е </w:t>
      </w:r>
      <w:r>
        <w:rPr>
          <w:sz w:val="28"/>
          <w:szCs w:val="28"/>
        </w:rPr>
        <w:t>обучени</w:t>
      </w:r>
      <w:r>
        <w:rPr>
          <w:spacing w:val="1"/>
          <w:sz w:val="28"/>
          <w:szCs w:val="28"/>
        </w:rPr>
        <w:t xml:space="preserve">е </w:t>
      </w:r>
      <w:r>
        <w:rPr>
          <w:sz w:val="28"/>
          <w:szCs w:val="28"/>
        </w:rPr>
        <w:t>игр</w:t>
      </w:r>
      <w:r>
        <w:rPr>
          <w:spacing w:val="1"/>
          <w:sz w:val="28"/>
          <w:szCs w:val="28"/>
        </w:rPr>
        <w:t xml:space="preserve">е в </w:t>
      </w:r>
      <w:r>
        <w:rPr>
          <w:sz w:val="28"/>
          <w:szCs w:val="28"/>
        </w:rPr>
        <w:t>баскетбо</w:t>
      </w:r>
      <w:r>
        <w:rPr>
          <w:spacing w:val="1"/>
          <w:sz w:val="28"/>
          <w:szCs w:val="28"/>
        </w:rPr>
        <w:t xml:space="preserve">л </w:t>
      </w:r>
      <w:r>
        <w:rPr>
          <w:sz w:val="28"/>
          <w:szCs w:val="28"/>
        </w:rPr>
        <w:t>опираетс</w:t>
      </w:r>
      <w:r>
        <w:rPr>
          <w:spacing w:val="1"/>
          <w:sz w:val="28"/>
          <w:szCs w:val="28"/>
        </w:rPr>
        <w:t xml:space="preserve">я </w:t>
      </w:r>
      <w:r>
        <w:rPr>
          <w:sz w:val="28"/>
          <w:szCs w:val="28"/>
        </w:rPr>
        <w:t>н</w:t>
      </w:r>
      <w:r>
        <w:rPr>
          <w:spacing w:val="1"/>
          <w:sz w:val="28"/>
          <w:szCs w:val="28"/>
        </w:rPr>
        <w:t xml:space="preserve">а </w:t>
      </w:r>
      <w:r>
        <w:rPr>
          <w:sz w:val="28"/>
          <w:szCs w:val="28"/>
        </w:rPr>
        <w:t>сочетани</w:t>
      </w:r>
      <w:r>
        <w:rPr>
          <w:spacing w:val="1"/>
          <w:sz w:val="28"/>
          <w:szCs w:val="28"/>
        </w:rPr>
        <w:t xml:space="preserve">и </w:t>
      </w:r>
      <w:r>
        <w:rPr>
          <w:sz w:val="28"/>
          <w:szCs w:val="28"/>
        </w:rPr>
        <w:t>следующи</w:t>
      </w:r>
      <w:r>
        <w:rPr>
          <w:spacing w:val="1"/>
          <w:sz w:val="28"/>
          <w:szCs w:val="28"/>
        </w:rPr>
        <w:t xml:space="preserve">х </w:t>
      </w:r>
      <w:r>
        <w:rPr>
          <w:sz w:val="28"/>
          <w:szCs w:val="28"/>
        </w:rPr>
        <w:t>умений</w:t>
      </w:r>
      <w:r>
        <w:rPr>
          <w:spacing w:val="1"/>
          <w:sz w:val="28"/>
          <w:szCs w:val="28"/>
        </w:rPr>
        <w:t xml:space="preserve">: </w:t>
      </w:r>
      <w:r>
        <w:rPr>
          <w:sz w:val="28"/>
          <w:szCs w:val="28"/>
        </w:rPr>
        <w:t>гностически</w:t>
      </w:r>
      <w:r>
        <w:rPr>
          <w:spacing w:val="1"/>
          <w:sz w:val="28"/>
          <w:szCs w:val="28"/>
        </w:rPr>
        <w:t xml:space="preserve">е </w:t>
      </w:r>
      <w:r>
        <w:rPr>
          <w:sz w:val="28"/>
          <w:szCs w:val="28"/>
        </w:rPr>
        <w:t>умения</w:t>
      </w:r>
      <w:r>
        <w:rPr>
          <w:spacing w:val="1"/>
          <w:sz w:val="28"/>
          <w:szCs w:val="28"/>
        </w:rPr>
        <w:t xml:space="preserve">, </w:t>
      </w:r>
      <w:r>
        <w:rPr>
          <w:sz w:val="28"/>
          <w:szCs w:val="28"/>
        </w:rPr>
        <w:t>коммуникативны</w:t>
      </w:r>
      <w:r>
        <w:rPr>
          <w:spacing w:val="1"/>
          <w:sz w:val="28"/>
          <w:szCs w:val="28"/>
        </w:rPr>
        <w:t xml:space="preserve">е, </w:t>
      </w:r>
      <w:r>
        <w:rPr>
          <w:sz w:val="28"/>
          <w:szCs w:val="28"/>
        </w:rPr>
        <w:t>конструктивны</w:t>
      </w:r>
      <w:r>
        <w:rPr>
          <w:spacing w:val="1"/>
          <w:sz w:val="28"/>
          <w:szCs w:val="28"/>
        </w:rPr>
        <w:t xml:space="preserve">е, </w:t>
      </w:r>
      <w:r>
        <w:rPr>
          <w:sz w:val="28"/>
          <w:szCs w:val="28"/>
        </w:rPr>
        <w:t>аналитические, прогностические. Их совокупность позволяе</w:t>
      </w:r>
      <w:r>
        <w:rPr>
          <w:spacing w:val="1"/>
          <w:sz w:val="28"/>
          <w:szCs w:val="28"/>
        </w:rPr>
        <w:t xml:space="preserve">т </w:t>
      </w:r>
      <w:r>
        <w:rPr>
          <w:sz w:val="28"/>
          <w:szCs w:val="28"/>
        </w:rPr>
        <w:t>сформировать навыки игрового взаимодействия у школьников при обучени</w:t>
      </w:r>
      <w:r>
        <w:rPr>
          <w:spacing w:val="1"/>
          <w:sz w:val="28"/>
          <w:szCs w:val="28"/>
        </w:rPr>
        <w:t xml:space="preserve">и </w:t>
      </w:r>
      <w:r>
        <w:rPr>
          <w:sz w:val="28"/>
          <w:szCs w:val="28"/>
        </w:rPr>
        <w:t>игр</w:t>
      </w:r>
      <w:r>
        <w:rPr>
          <w:spacing w:val="1"/>
          <w:sz w:val="28"/>
          <w:szCs w:val="28"/>
        </w:rPr>
        <w:t xml:space="preserve">е в </w:t>
      </w:r>
      <w:r>
        <w:rPr>
          <w:sz w:val="28"/>
          <w:szCs w:val="28"/>
        </w:rPr>
        <w:t>баскетбол</w:t>
      </w:r>
      <w:r>
        <w:rPr>
          <w:spacing w:val="1"/>
          <w:sz w:val="28"/>
          <w:szCs w:val="28"/>
        </w:rPr>
        <w:t>.</w:t>
      </w:r>
      <w:r>
        <w:rPr>
          <w:b/>
          <w:spacing w:val="1"/>
          <w:sz w:val="28"/>
          <w:szCs w:val="28"/>
        </w:rPr>
        <w:t xml:space="preserve">       </w:t>
      </w:r>
      <w:r>
        <w:rPr>
          <w:sz w:val="28"/>
          <w:szCs w:val="28"/>
        </w:rPr>
        <w:t>Таки</w:t>
      </w:r>
      <w:r>
        <w:rPr>
          <w:spacing w:val="1"/>
          <w:sz w:val="28"/>
          <w:szCs w:val="28"/>
        </w:rPr>
        <w:t xml:space="preserve">м </w:t>
      </w:r>
      <w:r>
        <w:rPr>
          <w:sz w:val="28"/>
          <w:szCs w:val="28"/>
        </w:rPr>
        <w:t>образом</w:t>
      </w:r>
      <w:r>
        <w:rPr>
          <w:spacing w:val="1"/>
          <w:sz w:val="28"/>
          <w:szCs w:val="28"/>
        </w:rPr>
        <w:t xml:space="preserve">, </w:t>
      </w:r>
      <w:r>
        <w:rPr>
          <w:sz w:val="28"/>
          <w:szCs w:val="28"/>
        </w:rPr>
        <w:t>сыгранност</w:t>
      </w:r>
      <w:r>
        <w:rPr>
          <w:spacing w:val="1"/>
          <w:sz w:val="28"/>
          <w:szCs w:val="28"/>
        </w:rPr>
        <w:t xml:space="preserve">ь </w:t>
      </w:r>
      <w:r>
        <w:rPr>
          <w:sz w:val="28"/>
          <w:szCs w:val="28"/>
        </w:rPr>
        <w:t>спортивно</w:t>
      </w:r>
      <w:r>
        <w:rPr>
          <w:spacing w:val="1"/>
          <w:sz w:val="28"/>
          <w:szCs w:val="28"/>
        </w:rPr>
        <w:t xml:space="preserve">й </w:t>
      </w:r>
      <w:r>
        <w:rPr>
          <w:sz w:val="28"/>
          <w:szCs w:val="28"/>
        </w:rPr>
        <w:t>команд</w:t>
      </w:r>
      <w:r>
        <w:rPr>
          <w:spacing w:val="1"/>
          <w:sz w:val="28"/>
          <w:szCs w:val="28"/>
        </w:rPr>
        <w:t xml:space="preserve">ы </w:t>
      </w:r>
      <w:r>
        <w:rPr>
          <w:sz w:val="28"/>
          <w:szCs w:val="28"/>
        </w:rPr>
        <w:t>достигаетс</w:t>
      </w:r>
      <w:r>
        <w:rPr>
          <w:spacing w:val="30"/>
          <w:sz w:val="28"/>
          <w:szCs w:val="28"/>
        </w:rPr>
        <w:t xml:space="preserve">я </w:t>
      </w:r>
      <w:r>
        <w:rPr>
          <w:sz w:val="28"/>
          <w:szCs w:val="28"/>
        </w:rPr>
        <w:t>благодар</w:t>
      </w:r>
      <w:r>
        <w:rPr>
          <w:spacing w:val="30"/>
          <w:sz w:val="28"/>
          <w:szCs w:val="28"/>
        </w:rPr>
        <w:t xml:space="preserve">я </w:t>
      </w:r>
      <w:r>
        <w:rPr>
          <w:sz w:val="28"/>
          <w:szCs w:val="28"/>
        </w:rPr>
        <w:t>взаимном</w:t>
      </w:r>
      <w:r>
        <w:rPr>
          <w:spacing w:val="29"/>
          <w:sz w:val="28"/>
          <w:szCs w:val="28"/>
        </w:rPr>
        <w:t xml:space="preserve">у </w:t>
      </w:r>
      <w:r>
        <w:rPr>
          <w:sz w:val="28"/>
          <w:szCs w:val="28"/>
        </w:rPr>
        <w:t>приспособлени</w:t>
      </w:r>
      <w:r>
        <w:rPr>
          <w:spacing w:val="27"/>
          <w:sz w:val="28"/>
          <w:szCs w:val="28"/>
        </w:rPr>
        <w:t xml:space="preserve">ю </w:t>
      </w:r>
      <w:r>
        <w:rPr>
          <w:sz w:val="28"/>
          <w:szCs w:val="28"/>
        </w:rPr>
        <w:t>как психофизиологических,</w:t>
      </w:r>
      <w:r>
        <w:rPr>
          <w:spacing w:val="1"/>
          <w:sz w:val="28"/>
          <w:szCs w:val="28"/>
        </w:rPr>
        <w:t xml:space="preserve"> </w:t>
      </w:r>
      <w:r>
        <w:rPr>
          <w:sz w:val="28"/>
          <w:szCs w:val="28"/>
        </w:rPr>
        <w:t>так</w:t>
      </w:r>
      <w:r>
        <w:rPr>
          <w:spacing w:val="1"/>
          <w:sz w:val="28"/>
          <w:szCs w:val="28"/>
        </w:rPr>
        <w:t xml:space="preserve"> </w:t>
      </w:r>
      <w:r>
        <w:rPr>
          <w:sz w:val="28"/>
          <w:szCs w:val="28"/>
        </w:rPr>
        <w:t>и</w:t>
      </w:r>
      <w:r>
        <w:rPr>
          <w:spacing w:val="1"/>
          <w:sz w:val="28"/>
          <w:szCs w:val="28"/>
        </w:rPr>
        <w:t xml:space="preserve"> </w:t>
      </w:r>
      <w:r>
        <w:rPr>
          <w:sz w:val="28"/>
          <w:szCs w:val="28"/>
        </w:rPr>
        <w:t>личностных</w:t>
      </w:r>
      <w:r>
        <w:rPr>
          <w:spacing w:val="1"/>
          <w:sz w:val="28"/>
          <w:szCs w:val="28"/>
        </w:rPr>
        <w:t xml:space="preserve"> </w:t>
      </w:r>
      <w:r>
        <w:rPr>
          <w:sz w:val="28"/>
          <w:szCs w:val="28"/>
        </w:rPr>
        <w:t>особенностей</w:t>
      </w:r>
      <w:r>
        <w:rPr>
          <w:spacing w:val="1"/>
          <w:sz w:val="28"/>
          <w:szCs w:val="28"/>
        </w:rPr>
        <w:t xml:space="preserve"> </w:t>
      </w:r>
      <w:r>
        <w:rPr>
          <w:sz w:val="28"/>
          <w:szCs w:val="28"/>
        </w:rPr>
        <w:t>участников,</w:t>
      </w:r>
      <w:r>
        <w:rPr>
          <w:spacing w:val="-67"/>
          <w:sz w:val="28"/>
          <w:szCs w:val="28"/>
        </w:rPr>
        <w:t xml:space="preserve"> </w:t>
      </w:r>
      <w:r>
        <w:rPr>
          <w:sz w:val="28"/>
          <w:szCs w:val="28"/>
        </w:rPr>
        <w:t>формирующихся в условиях тренировочных занятий и соревнований, а также</w:t>
      </w:r>
      <w:r>
        <w:rPr>
          <w:spacing w:val="-67"/>
          <w:sz w:val="28"/>
          <w:szCs w:val="28"/>
        </w:rPr>
        <w:t xml:space="preserve"> </w:t>
      </w:r>
      <w:r>
        <w:rPr>
          <w:sz w:val="28"/>
          <w:szCs w:val="28"/>
        </w:rPr>
        <w:t>и</w:t>
      </w:r>
      <w:r>
        <w:rPr>
          <w:spacing w:val="1"/>
          <w:sz w:val="28"/>
          <w:szCs w:val="28"/>
        </w:rPr>
        <w:t xml:space="preserve"> </w:t>
      </w:r>
      <w:r>
        <w:rPr>
          <w:sz w:val="28"/>
          <w:szCs w:val="28"/>
        </w:rPr>
        <w:t>в условиях проведения</w:t>
      </w:r>
      <w:r>
        <w:rPr>
          <w:spacing w:val="1"/>
          <w:sz w:val="28"/>
          <w:szCs w:val="28"/>
        </w:rPr>
        <w:t xml:space="preserve"> </w:t>
      </w:r>
      <w:r>
        <w:rPr>
          <w:sz w:val="28"/>
          <w:szCs w:val="28"/>
        </w:rPr>
        <w:t>свободного</w:t>
      </w:r>
      <w:r>
        <w:rPr>
          <w:spacing w:val="1"/>
          <w:sz w:val="28"/>
          <w:szCs w:val="28"/>
        </w:rPr>
        <w:t xml:space="preserve"> </w:t>
      </w:r>
      <w:r>
        <w:rPr>
          <w:sz w:val="28"/>
          <w:szCs w:val="28"/>
        </w:rPr>
        <w:t>времени</w:t>
      </w:r>
      <w:r>
        <w:rPr>
          <w:spacing w:val="1"/>
          <w:sz w:val="28"/>
          <w:szCs w:val="28"/>
        </w:rPr>
        <w:t xml:space="preserve"> </w:t>
      </w:r>
      <w:r>
        <w:rPr>
          <w:sz w:val="28"/>
          <w:szCs w:val="28"/>
        </w:rPr>
        <w:t>и</w:t>
      </w:r>
      <w:r>
        <w:rPr>
          <w:spacing w:val="1"/>
          <w:sz w:val="28"/>
          <w:szCs w:val="28"/>
        </w:rPr>
        <w:t xml:space="preserve"> </w:t>
      </w:r>
      <w:r>
        <w:rPr>
          <w:sz w:val="28"/>
          <w:szCs w:val="28"/>
        </w:rPr>
        <w:t>досуга.</w:t>
      </w:r>
      <w:r>
        <w:rPr>
          <w:spacing w:val="1"/>
          <w:sz w:val="28"/>
          <w:szCs w:val="28"/>
        </w:rPr>
        <w:t xml:space="preserve"> </w:t>
      </w:r>
      <w:r>
        <w:rPr>
          <w:sz w:val="28"/>
          <w:szCs w:val="28"/>
        </w:rPr>
        <w:t>Многие</w:t>
      </w:r>
      <w:r>
        <w:rPr>
          <w:spacing w:val="1"/>
          <w:sz w:val="28"/>
          <w:szCs w:val="28"/>
        </w:rPr>
        <w:t xml:space="preserve"> </w:t>
      </w:r>
      <w:r>
        <w:rPr>
          <w:sz w:val="28"/>
          <w:szCs w:val="28"/>
        </w:rPr>
        <w:t>учителя,</w:t>
      </w:r>
      <w:r>
        <w:rPr>
          <w:spacing w:val="1"/>
          <w:sz w:val="28"/>
          <w:szCs w:val="28"/>
        </w:rPr>
        <w:t xml:space="preserve"> </w:t>
      </w:r>
      <w:r>
        <w:rPr>
          <w:sz w:val="28"/>
          <w:szCs w:val="28"/>
        </w:rPr>
        <w:t>руководители спортивных команд, учитывая этот важный факт, добиваются</w:t>
      </w:r>
      <w:r>
        <w:rPr>
          <w:spacing w:val="1"/>
          <w:sz w:val="28"/>
          <w:szCs w:val="28"/>
        </w:rPr>
        <w:t xml:space="preserve"> </w:t>
      </w:r>
      <w:r>
        <w:rPr>
          <w:sz w:val="28"/>
          <w:szCs w:val="28"/>
        </w:rPr>
        <w:t>высокой</w:t>
      </w:r>
      <w:r>
        <w:rPr>
          <w:spacing w:val="1"/>
          <w:sz w:val="28"/>
          <w:szCs w:val="28"/>
        </w:rPr>
        <w:t xml:space="preserve"> </w:t>
      </w:r>
      <w:r>
        <w:rPr>
          <w:sz w:val="28"/>
          <w:szCs w:val="28"/>
        </w:rPr>
        <w:t>сыгранности</w:t>
      </w:r>
      <w:r>
        <w:rPr>
          <w:spacing w:val="1"/>
          <w:sz w:val="28"/>
          <w:szCs w:val="28"/>
        </w:rPr>
        <w:t xml:space="preserve"> </w:t>
      </w:r>
      <w:r>
        <w:rPr>
          <w:sz w:val="28"/>
          <w:szCs w:val="28"/>
        </w:rPr>
        <w:t>команды</w:t>
      </w:r>
      <w:r>
        <w:rPr>
          <w:spacing w:val="1"/>
          <w:sz w:val="28"/>
          <w:szCs w:val="28"/>
        </w:rPr>
        <w:t xml:space="preserve"> </w:t>
      </w:r>
      <w:r>
        <w:rPr>
          <w:sz w:val="28"/>
          <w:szCs w:val="28"/>
        </w:rPr>
        <w:t>за</w:t>
      </w:r>
      <w:r>
        <w:rPr>
          <w:spacing w:val="1"/>
          <w:sz w:val="28"/>
          <w:szCs w:val="28"/>
        </w:rPr>
        <w:t xml:space="preserve"> </w:t>
      </w:r>
      <w:r>
        <w:rPr>
          <w:sz w:val="28"/>
          <w:szCs w:val="28"/>
        </w:rPr>
        <w:t>счет</w:t>
      </w:r>
      <w:r>
        <w:rPr>
          <w:spacing w:val="1"/>
          <w:sz w:val="28"/>
          <w:szCs w:val="28"/>
        </w:rPr>
        <w:t xml:space="preserve"> </w:t>
      </w:r>
      <w:r>
        <w:rPr>
          <w:sz w:val="28"/>
          <w:szCs w:val="28"/>
        </w:rPr>
        <w:t>учета</w:t>
      </w:r>
      <w:r>
        <w:rPr>
          <w:spacing w:val="1"/>
          <w:sz w:val="28"/>
          <w:szCs w:val="28"/>
        </w:rPr>
        <w:t xml:space="preserve"> </w:t>
      </w:r>
      <w:r>
        <w:rPr>
          <w:sz w:val="28"/>
          <w:szCs w:val="28"/>
        </w:rPr>
        <w:t>не</w:t>
      </w:r>
      <w:r>
        <w:rPr>
          <w:spacing w:val="1"/>
          <w:sz w:val="28"/>
          <w:szCs w:val="28"/>
        </w:rPr>
        <w:t xml:space="preserve"> </w:t>
      </w:r>
      <w:r>
        <w:rPr>
          <w:sz w:val="28"/>
          <w:szCs w:val="28"/>
        </w:rPr>
        <w:t>только</w:t>
      </w:r>
      <w:r>
        <w:rPr>
          <w:spacing w:val="1"/>
          <w:sz w:val="28"/>
          <w:szCs w:val="28"/>
        </w:rPr>
        <w:t xml:space="preserve"> </w:t>
      </w:r>
      <w:r>
        <w:rPr>
          <w:sz w:val="28"/>
          <w:szCs w:val="28"/>
        </w:rPr>
        <w:t>игровых</w:t>
      </w:r>
      <w:r>
        <w:rPr>
          <w:spacing w:val="1"/>
          <w:sz w:val="28"/>
          <w:szCs w:val="28"/>
        </w:rPr>
        <w:t xml:space="preserve"> </w:t>
      </w:r>
      <w:r>
        <w:rPr>
          <w:sz w:val="28"/>
          <w:szCs w:val="28"/>
        </w:rPr>
        <w:t>и</w:t>
      </w:r>
      <w:r>
        <w:rPr>
          <w:spacing w:val="1"/>
          <w:sz w:val="28"/>
          <w:szCs w:val="28"/>
        </w:rPr>
        <w:t xml:space="preserve"> </w:t>
      </w:r>
      <w:r>
        <w:rPr>
          <w:sz w:val="28"/>
          <w:szCs w:val="28"/>
        </w:rPr>
        <w:t>психологических</w:t>
      </w:r>
      <w:r>
        <w:rPr>
          <w:spacing w:val="51"/>
          <w:sz w:val="28"/>
          <w:szCs w:val="28"/>
        </w:rPr>
        <w:t xml:space="preserve"> </w:t>
      </w:r>
      <w:r>
        <w:rPr>
          <w:sz w:val="28"/>
          <w:szCs w:val="28"/>
        </w:rPr>
        <w:t>особенностей</w:t>
      </w:r>
      <w:r>
        <w:rPr>
          <w:spacing w:val="56"/>
          <w:sz w:val="28"/>
          <w:szCs w:val="28"/>
        </w:rPr>
        <w:t xml:space="preserve"> </w:t>
      </w:r>
      <w:r>
        <w:rPr>
          <w:sz w:val="28"/>
          <w:szCs w:val="28"/>
        </w:rPr>
        <w:t>спортсменов,</w:t>
      </w:r>
      <w:r>
        <w:rPr>
          <w:spacing w:val="58"/>
          <w:sz w:val="28"/>
          <w:szCs w:val="28"/>
        </w:rPr>
        <w:t xml:space="preserve"> </w:t>
      </w:r>
      <w:r>
        <w:rPr>
          <w:sz w:val="28"/>
          <w:szCs w:val="28"/>
        </w:rPr>
        <w:t>но</w:t>
      </w:r>
      <w:r>
        <w:rPr>
          <w:spacing w:val="55"/>
          <w:sz w:val="28"/>
          <w:szCs w:val="28"/>
        </w:rPr>
        <w:t xml:space="preserve"> </w:t>
      </w:r>
      <w:r>
        <w:rPr>
          <w:sz w:val="28"/>
          <w:szCs w:val="28"/>
        </w:rPr>
        <w:t>и</w:t>
      </w:r>
      <w:r>
        <w:rPr>
          <w:spacing w:val="56"/>
          <w:sz w:val="28"/>
          <w:szCs w:val="28"/>
        </w:rPr>
        <w:t xml:space="preserve"> </w:t>
      </w:r>
      <w:r>
        <w:rPr>
          <w:sz w:val="28"/>
          <w:szCs w:val="28"/>
        </w:rPr>
        <w:t>их</w:t>
      </w:r>
      <w:r>
        <w:rPr>
          <w:spacing w:val="51"/>
          <w:sz w:val="28"/>
          <w:szCs w:val="28"/>
        </w:rPr>
        <w:t xml:space="preserve"> </w:t>
      </w:r>
      <w:r>
        <w:rPr>
          <w:sz w:val="28"/>
          <w:szCs w:val="28"/>
        </w:rPr>
        <w:t>личностных</w:t>
      </w:r>
      <w:r>
        <w:rPr>
          <w:spacing w:val="52"/>
          <w:sz w:val="28"/>
          <w:szCs w:val="28"/>
        </w:rPr>
        <w:t xml:space="preserve"> </w:t>
      </w:r>
      <w:r>
        <w:rPr>
          <w:sz w:val="28"/>
          <w:szCs w:val="28"/>
        </w:rPr>
        <w:t>качеств.</w:t>
      </w:r>
    </w:p>
    <w:p w:rsidR="001D6815" w:rsidRDefault="006F448A">
      <w:pPr>
        <w:pStyle w:val="af"/>
        <w:spacing w:line="360" w:lineRule="auto"/>
        <w:ind w:firstLine="567"/>
        <w:contextualSpacing/>
        <w:jc w:val="both"/>
        <w:rPr>
          <w:b/>
          <w:sz w:val="28"/>
          <w:szCs w:val="28"/>
        </w:rPr>
      </w:pPr>
      <w:r>
        <w:rPr>
          <w:b/>
          <w:sz w:val="28"/>
          <w:szCs w:val="28"/>
        </w:rPr>
        <w:t>ЛИТЕРАТУРА:</w:t>
      </w:r>
    </w:p>
    <w:p w:rsidR="001D6815" w:rsidRDefault="006F448A">
      <w:pPr>
        <w:pStyle w:val="af"/>
        <w:spacing w:line="360" w:lineRule="auto"/>
        <w:ind w:firstLine="567"/>
        <w:contextualSpacing/>
        <w:jc w:val="both"/>
        <w:rPr>
          <w:sz w:val="28"/>
          <w:szCs w:val="28"/>
        </w:rPr>
      </w:pPr>
      <w:r>
        <w:rPr>
          <w:sz w:val="28"/>
          <w:szCs w:val="28"/>
        </w:rPr>
        <w:t xml:space="preserve">1.Бабушкин В.З. Подготовка юных баскетболистов. Киев: </w:t>
      </w:r>
      <w:proofErr w:type="spellStart"/>
      <w:r>
        <w:rPr>
          <w:sz w:val="28"/>
          <w:szCs w:val="28"/>
        </w:rPr>
        <w:t>Здоров'я</w:t>
      </w:r>
      <w:proofErr w:type="spellEnd"/>
      <w:r>
        <w:rPr>
          <w:sz w:val="28"/>
          <w:szCs w:val="28"/>
        </w:rPr>
        <w:t>, 2005.</w:t>
      </w:r>
      <w:r>
        <w:rPr>
          <w:spacing w:val="1"/>
          <w:sz w:val="28"/>
          <w:szCs w:val="28"/>
        </w:rPr>
        <w:t xml:space="preserve"> </w:t>
      </w:r>
      <w:r>
        <w:rPr>
          <w:sz w:val="28"/>
          <w:szCs w:val="28"/>
        </w:rPr>
        <w:t>126 с.</w:t>
      </w:r>
    </w:p>
    <w:p w:rsidR="001D6815" w:rsidRDefault="006F448A">
      <w:pPr>
        <w:pStyle w:val="af"/>
        <w:spacing w:line="360" w:lineRule="auto"/>
        <w:ind w:firstLine="567"/>
        <w:contextualSpacing/>
        <w:jc w:val="both"/>
        <w:rPr>
          <w:sz w:val="28"/>
          <w:szCs w:val="28"/>
        </w:rPr>
      </w:pPr>
      <w:r>
        <w:rPr>
          <w:sz w:val="28"/>
          <w:szCs w:val="28"/>
        </w:rPr>
        <w:t>2.Девяткина</w:t>
      </w:r>
      <w:r>
        <w:rPr>
          <w:spacing w:val="1"/>
          <w:sz w:val="28"/>
          <w:szCs w:val="28"/>
        </w:rPr>
        <w:t xml:space="preserve"> </w:t>
      </w:r>
      <w:r>
        <w:rPr>
          <w:sz w:val="28"/>
          <w:szCs w:val="28"/>
        </w:rPr>
        <w:t>Е.Ю.</w:t>
      </w:r>
      <w:r>
        <w:rPr>
          <w:spacing w:val="1"/>
          <w:sz w:val="28"/>
          <w:szCs w:val="28"/>
        </w:rPr>
        <w:t xml:space="preserve"> </w:t>
      </w:r>
      <w:r>
        <w:rPr>
          <w:sz w:val="28"/>
          <w:szCs w:val="28"/>
        </w:rPr>
        <w:t>Комплектование</w:t>
      </w:r>
      <w:r>
        <w:rPr>
          <w:spacing w:val="1"/>
          <w:sz w:val="28"/>
          <w:szCs w:val="28"/>
        </w:rPr>
        <w:t xml:space="preserve"> </w:t>
      </w:r>
      <w:r>
        <w:rPr>
          <w:sz w:val="28"/>
          <w:szCs w:val="28"/>
        </w:rPr>
        <w:t>игрового</w:t>
      </w:r>
      <w:r>
        <w:rPr>
          <w:spacing w:val="1"/>
          <w:sz w:val="28"/>
          <w:szCs w:val="28"/>
        </w:rPr>
        <w:t xml:space="preserve"> </w:t>
      </w:r>
      <w:r>
        <w:rPr>
          <w:sz w:val="28"/>
          <w:szCs w:val="28"/>
        </w:rPr>
        <w:t>состава</w:t>
      </w:r>
      <w:r>
        <w:rPr>
          <w:spacing w:val="1"/>
          <w:sz w:val="28"/>
          <w:szCs w:val="28"/>
        </w:rPr>
        <w:t xml:space="preserve"> </w:t>
      </w:r>
      <w:r>
        <w:rPr>
          <w:sz w:val="28"/>
          <w:szCs w:val="28"/>
        </w:rPr>
        <w:t>команды</w:t>
      </w:r>
      <w:r>
        <w:rPr>
          <w:spacing w:val="1"/>
          <w:sz w:val="28"/>
          <w:szCs w:val="28"/>
        </w:rPr>
        <w:t xml:space="preserve"> </w:t>
      </w:r>
      <w:r>
        <w:rPr>
          <w:sz w:val="28"/>
          <w:szCs w:val="28"/>
        </w:rPr>
        <w:t>высококвалифицированных</w:t>
      </w:r>
      <w:r>
        <w:rPr>
          <w:spacing w:val="1"/>
          <w:sz w:val="28"/>
          <w:szCs w:val="28"/>
        </w:rPr>
        <w:t xml:space="preserve"> </w:t>
      </w:r>
      <w:r>
        <w:rPr>
          <w:sz w:val="28"/>
          <w:szCs w:val="28"/>
        </w:rPr>
        <w:t>баскетболисток</w:t>
      </w:r>
      <w:r>
        <w:rPr>
          <w:spacing w:val="1"/>
          <w:sz w:val="28"/>
          <w:szCs w:val="28"/>
        </w:rPr>
        <w:t xml:space="preserve"> </w:t>
      </w:r>
      <w:r>
        <w:rPr>
          <w:sz w:val="28"/>
          <w:szCs w:val="28"/>
        </w:rPr>
        <w:t>с</w:t>
      </w:r>
      <w:r>
        <w:rPr>
          <w:spacing w:val="1"/>
          <w:sz w:val="28"/>
          <w:szCs w:val="28"/>
        </w:rPr>
        <w:t xml:space="preserve"> </w:t>
      </w:r>
      <w:r>
        <w:rPr>
          <w:sz w:val="28"/>
          <w:szCs w:val="28"/>
        </w:rPr>
        <w:t>учетом</w:t>
      </w:r>
      <w:r>
        <w:rPr>
          <w:spacing w:val="1"/>
          <w:sz w:val="28"/>
          <w:szCs w:val="28"/>
        </w:rPr>
        <w:t xml:space="preserve"> </w:t>
      </w:r>
      <w:r>
        <w:rPr>
          <w:sz w:val="28"/>
          <w:szCs w:val="28"/>
        </w:rPr>
        <w:t>психологической</w:t>
      </w:r>
      <w:r>
        <w:rPr>
          <w:spacing w:val="1"/>
          <w:sz w:val="28"/>
          <w:szCs w:val="28"/>
        </w:rPr>
        <w:t xml:space="preserve"> </w:t>
      </w:r>
      <w:r>
        <w:rPr>
          <w:sz w:val="28"/>
          <w:szCs w:val="28"/>
        </w:rPr>
        <w:t>совместимости</w:t>
      </w:r>
      <w:r>
        <w:rPr>
          <w:spacing w:val="-3"/>
          <w:sz w:val="28"/>
          <w:szCs w:val="28"/>
        </w:rPr>
        <w:t xml:space="preserve"> </w:t>
      </w:r>
      <w:r>
        <w:rPr>
          <w:sz w:val="28"/>
          <w:szCs w:val="28"/>
        </w:rPr>
        <w:t>и</w:t>
      </w:r>
      <w:r>
        <w:rPr>
          <w:spacing w:val="-2"/>
          <w:sz w:val="28"/>
          <w:szCs w:val="28"/>
        </w:rPr>
        <w:t xml:space="preserve"> </w:t>
      </w:r>
      <w:proofErr w:type="spellStart"/>
      <w:r>
        <w:rPr>
          <w:sz w:val="28"/>
          <w:szCs w:val="28"/>
        </w:rPr>
        <w:t>срабатываемости</w:t>
      </w:r>
      <w:proofErr w:type="spellEnd"/>
      <w:r>
        <w:rPr>
          <w:sz w:val="28"/>
          <w:szCs w:val="28"/>
        </w:rPr>
        <w:t>:</w:t>
      </w:r>
      <w:r>
        <w:rPr>
          <w:spacing w:val="-6"/>
          <w:sz w:val="28"/>
          <w:szCs w:val="28"/>
        </w:rPr>
        <w:t xml:space="preserve"> </w:t>
      </w:r>
      <w:proofErr w:type="spellStart"/>
      <w:r>
        <w:rPr>
          <w:sz w:val="28"/>
          <w:szCs w:val="28"/>
        </w:rPr>
        <w:t>дис</w:t>
      </w:r>
      <w:proofErr w:type="spellEnd"/>
      <w:r>
        <w:rPr>
          <w:sz w:val="28"/>
          <w:szCs w:val="28"/>
        </w:rPr>
        <w:t>. канд.</w:t>
      </w:r>
      <w:r>
        <w:rPr>
          <w:spacing w:val="1"/>
          <w:sz w:val="28"/>
          <w:szCs w:val="28"/>
        </w:rPr>
        <w:t xml:space="preserve"> </w:t>
      </w:r>
      <w:proofErr w:type="spellStart"/>
      <w:r>
        <w:rPr>
          <w:sz w:val="28"/>
          <w:szCs w:val="28"/>
        </w:rPr>
        <w:t>пед</w:t>
      </w:r>
      <w:proofErr w:type="spellEnd"/>
      <w:r>
        <w:rPr>
          <w:sz w:val="28"/>
          <w:szCs w:val="28"/>
        </w:rPr>
        <w:t>.</w:t>
      </w:r>
      <w:r>
        <w:rPr>
          <w:spacing w:val="-4"/>
          <w:sz w:val="28"/>
          <w:szCs w:val="28"/>
        </w:rPr>
        <w:t xml:space="preserve"> </w:t>
      </w:r>
      <w:r>
        <w:rPr>
          <w:sz w:val="28"/>
          <w:szCs w:val="28"/>
        </w:rPr>
        <w:t>Наук.</w:t>
      </w:r>
      <w:r>
        <w:rPr>
          <w:spacing w:val="1"/>
          <w:sz w:val="28"/>
          <w:szCs w:val="28"/>
        </w:rPr>
        <w:t xml:space="preserve"> </w:t>
      </w:r>
      <w:r>
        <w:rPr>
          <w:sz w:val="28"/>
          <w:szCs w:val="28"/>
        </w:rPr>
        <w:t>Омск,</w:t>
      </w:r>
      <w:r>
        <w:rPr>
          <w:spacing w:val="1"/>
          <w:sz w:val="28"/>
          <w:szCs w:val="28"/>
        </w:rPr>
        <w:t xml:space="preserve"> </w:t>
      </w:r>
      <w:r>
        <w:rPr>
          <w:sz w:val="28"/>
          <w:szCs w:val="28"/>
        </w:rPr>
        <w:t>2005.</w:t>
      </w:r>
      <w:r>
        <w:rPr>
          <w:spacing w:val="1"/>
          <w:sz w:val="28"/>
          <w:szCs w:val="28"/>
        </w:rPr>
        <w:t xml:space="preserve"> </w:t>
      </w:r>
      <w:r>
        <w:rPr>
          <w:sz w:val="28"/>
          <w:szCs w:val="28"/>
        </w:rPr>
        <w:t>130</w:t>
      </w:r>
      <w:r>
        <w:rPr>
          <w:spacing w:val="-2"/>
          <w:sz w:val="28"/>
          <w:szCs w:val="28"/>
        </w:rPr>
        <w:t xml:space="preserve"> </w:t>
      </w:r>
      <w:r>
        <w:rPr>
          <w:sz w:val="28"/>
          <w:szCs w:val="28"/>
        </w:rPr>
        <w:t>с.</w:t>
      </w:r>
    </w:p>
    <w:p w:rsidR="001D6815" w:rsidRDefault="006F448A">
      <w:pPr>
        <w:pStyle w:val="af"/>
        <w:spacing w:line="360" w:lineRule="auto"/>
        <w:ind w:firstLine="567"/>
        <w:contextualSpacing/>
        <w:jc w:val="both"/>
        <w:rPr>
          <w:sz w:val="28"/>
          <w:szCs w:val="28"/>
        </w:rPr>
      </w:pPr>
      <w:r>
        <w:rPr>
          <w:sz w:val="28"/>
          <w:szCs w:val="28"/>
        </w:rPr>
        <w:t>3.Найминова Э. И. Спортивные игры на уроках физкультуры. Книга для</w:t>
      </w:r>
      <w:r>
        <w:rPr>
          <w:spacing w:val="1"/>
          <w:sz w:val="28"/>
          <w:szCs w:val="28"/>
        </w:rPr>
        <w:t xml:space="preserve"> </w:t>
      </w:r>
      <w:r>
        <w:rPr>
          <w:sz w:val="28"/>
          <w:szCs w:val="28"/>
        </w:rPr>
        <w:t>учителя.</w:t>
      </w:r>
      <w:r>
        <w:rPr>
          <w:spacing w:val="3"/>
          <w:sz w:val="28"/>
          <w:szCs w:val="28"/>
        </w:rPr>
        <w:t xml:space="preserve"> </w:t>
      </w:r>
      <w:r>
        <w:rPr>
          <w:sz w:val="28"/>
          <w:szCs w:val="28"/>
        </w:rPr>
        <w:t>Ростов н/Д:</w:t>
      </w:r>
      <w:r>
        <w:rPr>
          <w:spacing w:val="-5"/>
          <w:sz w:val="28"/>
          <w:szCs w:val="28"/>
        </w:rPr>
        <w:t xml:space="preserve"> </w:t>
      </w:r>
      <w:r>
        <w:rPr>
          <w:sz w:val="28"/>
          <w:szCs w:val="28"/>
        </w:rPr>
        <w:t>Феникс,</w:t>
      </w:r>
      <w:r>
        <w:rPr>
          <w:spacing w:val="4"/>
          <w:sz w:val="28"/>
          <w:szCs w:val="28"/>
        </w:rPr>
        <w:t xml:space="preserve"> </w:t>
      </w:r>
      <w:r>
        <w:rPr>
          <w:sz w:val="28"/>
          <w:szCs w:val="28"/>
        </w:rPr>
        <w:t>2001.</w:t>
      </w:r>
      <w:r>
        <w:rPr>
          <w:spacing w:val="8"/>
          <w:sz w:val="28"/>
          <w:szCs w:val="28"/>
        </w:rPr>
        <w:t xml:space="preserve"> </w:t>
      </w:r>
      <w:r>
        <w:rPr>
          <w:sz w:val="28"/>
          <w:szCs w:val="28"/>
        </w:rPr>
        <w:t>188с.</w:t>
      </w:r>
    </w:p>
    <w:p w:rsidR="001D6815" w:rsidRDefault="006F448A">
      <w:pPr>
        <w:pStyle w:val="af"/>
        <w:spacing w:line="360" w:lineRule="auto"/>
        <w:ind w:firstLine="567"/>
        <w:contextualSpacing/>
        <w:jc w:val="both"/>
        <w:rPr>
          <w:sz w:val="28"/>
          <w:szCs w:val="28"/>
        </w:rPr>
      </w:pPr>
      <w:r>
        <w:rPr>
          <w:sz w:val="28"/>
          <w:szCs w:val="28"/>
        </w:rPr>
        <w:lastRenderedPageBreak/>
        <w:t>4.Теория</w:t>
      </w:r>
      <w:r>
        <w:rPr>
          <w:spacing w:val="1"/>
          <w:sz w:val="28"/>
          <w:szCs w:val="28"/>
        </w:rPr>
        <w:t xml:space="preserve"> </w:t>
      </w:r>
      <w:r>
        <w:rPr>
          <w:sz w:val="28"/>
          <w:szCs w:val="28"/>
        </w:rPr>
        <w:t>и</w:t>
      </w:r>
      <w:r>
        <w:rPr>
          <w:spacing w:val="1"/>
          <w:sz w:val="28"/>
          <w:szCs w:val="28"/>
        </w:rPr>
        <w:t xml:space="preserve"> </w:t>
      </w:r>
      <w:r>
        <w:rPr>
          <w:sz w:val="28"/>
          <w:szCs w:val="28"/>
        </w:rPr>
        <w:t>методика</w:t>
      </w:r>
      <w:r>
        <w:rPr>
          <w:spacing w:val="1"/>
          <w:sz w:val="28"/>
          <w:szCs w:val="28"/>
        </w:rPr>
        <w:t xml:space="preserve"> </w:t>
      </w:r>
      <w:r>
        <w:rPr>
          <w:sz w:val="28"/>
          <w:szCs w:val="28"/>
        </w:rPr>
        <w:t>физического</w:t>
      </w:r>
      <w:r>
        <w:rPr>
          <w:spacing w:val="1"/>
          <w:sz w:val="28"/>
          <w:szCs w:val="28"/>
        </w:rPr>
        <w:t xml:space="preserve"> </w:t>
      </w:r>
      <w:r>
        <w:rPr>
          <w:sz w:val="28"/>
          <w:szCs w:val="28"/>
        </w:rPr>
        <w:t>воспитания.</w:t>
      </w:r>
      <w:r>
        <w:rPr>
          <w:spacing w:val="1"/>
          <w:sz w:val="28"/>
          <w:szCs w:val="28"/>
        </w:rPr>
        <w:t xml:space="preserve"> </w:t>
      </w:r>
      <w:r>
        <w:rPr>
          <w:sz w:val="28"/>
          <w:szCs w:val="28"/>
        </w:rPr>
        <w:t>Учеб.</w:t>
      </w:r>
      <w:r>
        <w:rPr>
          <w:spacing w:val="1"/>
          <w:sz w:val="28"/>
          <w:szCs w:val="28"/>
        </w:rPr>
        <w:t xml:space="preserve"> </w:t>
      </w:r>
      <w:r>
        <w:rPr>
          <w:sz w:val="28"/>
          <w:szCs w:val="28"/>
        </w:rPr>
        <w:t>для</w:t>
      </w:r>
      <w:r>
        <w:rPr>
          <w:spacing w:val="1"/>
          <w:sz w:val="28"/>
          <w:szCs w:val="28"/>
        </w:rPr>
        <w:t xml:space="preserve"> </w:t>
      </w:r>
      <w:r>
        <w:rPr>
          <w:sz w:val="28"/>
          <w:szCs w:val="28"/>
        </w:rPr>
        <w:t>вузов</w:t>
      </w:r>
      <w:r>
        <w:rPr>
          <w:spacing w:val="1"/>
          <w:sz w:val="28"/>
          <w:szCs w:val="28"/>
        </w:rPr>
        <w:t xml:space="preserve"> </w:t>
      </w:r>
      <w:proofErr w:type="spellStart"/>
      <w:r>
        <w:rPr>
          <w:sz w:val="28"/>
          <w:szCs w:val="28"/>
        </w:rPr>
        <w:t>физ.культуры</w:t>
      </w:r>
      <w:proofErr w:type="spellEnd"/>
      <w:r>
        <w:rPr>
          <w:sz w:val="28"/>
          <w:szCs w:val="28"/>
        </w:rPr>
        <w:t>.</w:t>
      </w:r>
      <w:r>
        <w:rPr>
          <w:spacing w:val="1"/>
          <w:sz w:val="28"/>
          <w:szCs w:val="28"/>
        </w:rPr>
        <w:t xml:space="preserve"> </w:t>
      </w:r>
      <w:r>
        <w:rPr>
          <w:sz w:val="28"/>
          <w:szCs w:val="28"/>
        </w:rPr>
        <w:t>Под</w:t>
      </w:r>
      <w:r>
        <w:rPr>
          <w:spacing w:val="1"/>
          <w:sz w:val="28"/>
          <w:szCs w:val="28"/>
        </w:rPr>
        <w:t xml:space="preserve"> </w:t>
      </w:r>
      <w:r>
        <w:rPr>
          <w:sz w:val="28"/>
          <w:szCs w:val="28"/>
        </w:rPr>
        <w:t>общей ред. Л.</w:t>
      </w:r>
      <w:r>
        <w:rPr>
          <w:spacing w:val="1"/>
          <w:sz w:val="28"/>
          <w:szCs w:val="28"/>
        </w:rPr>
        <w:t xml:space="preserve"> </w:t>
      </w:r>
      <w:r>
        <w:rPr>
          <w:sz w:val="28"/>
          <w:szCs w:val="28"/>
        </w:rPr>
        <w:t>П. Матвеева и А.</w:t>
      </w:r>
      <w:r>
        <w:rPr>
          <w:spacing w:val="1"/>
          <w:sz w:val="28"/>
          <w:szCs w:val="28"/>
        </w:rPr>
        <w:t xml:space="preserve"> </w:t>
      </w:r>
      <w:r>
        <w:rPr>
          <w:sz w:val="28"/>
          <w:szCs w:val="28"/>
        </w:rPr>
        <w:t>Д.</w:t>
      </w:r>
      <w:r>
        <w:rPr>
          <w:spacing w:val="1"/>
          <w:sz w:val="28"/>
          <w:szCs w:val="28"/>
        </w:rPr>
        <w:t xml:space="preserve"> </w:t>
      </w:r>
      <w:r>
        <w:rPr>
          <w:sz w:val="28"/>
          <w:szCs w:val="28"/>
        </w:rPr>
        <w:t>Новикова.</w:t>
      </w:r>
      <w:r>
        <w:rPr>
          <w:spacing w:val="70"/>
          <w:sz w:val="28"/>
          <w:szCs w:val="28"/>
        </w:rPr>
        <w:t xml:space="preserve"> </w:t>
      </w:r>
      <w:r>
        <w:rPr>
          <w:sz w:val="28"/>
          <w:szCs w:val="28"/>
        </w:rPr>
        <w:t>Изд.2-е</w:t>
      </w:r>
      <w:r>
        <w:rPr>
          <w:spacing w:val="1"/>
          <w:sz w:val="28"/>
          <w:szCs w:val="28"/>
        </w:rPr>
        <w:t xml:space="preserve"> </w:t>
      </w:r>
      <w:proofErr w:type="spellStart"/>
      <w:r>
        <w:rPr>
          <w:sz w:val="28"/>
          <w:szCs w:val="28"/>
        </w:rPr>
        <w:t>испр</w:t>
      </w:r>
      <w:proofErr w:type="spellEnd"/>
      <w:r>
        <w:rPr>
          <w:sz w:val="28"/>
          <w:szCs w:val="28"/>
        </w:rPr>
        <w:t>.</w:t>
      </w:r>
      <w:r>
        <w:rPr>
          <w:spacing w:val="2"/>
          <w:sz w:val="28"/>
          <w:szCs w:val="28"/>
        </w:rPr>
        <w:t xml:space="preserve"> </w:t>
      </w:r>
      <w:r>
        <w:rPr>
          <w:sz w:val="28"/>
          <w:szCs w:val="28"/>
        </w:rPr>
        <w:t>И</w:t>
      </w:r>
      <w:r>
        <w:rPr>
          <w:spacing w:val="-4"/>
          <w:sz w:val="28"/>
          <w:szCs w:val="28"/>
        </w:rPr>
        <w:t xml:space="preserve"> </w:t>
      </w:r>
      <w:r>
        <w:rPr>
          <w:sz w:val="28"/>
          <w:szCs w:val="28"/>
        </w:rPr>
        <w:t>доп.</w:t>
      </w:r>
      <w:r>
        <w:rPr>
          <w:spacing w:val="2"/>
          <w:sz w:val="28"/>
          <w:szCs w:val="28"/>
        </w:rPr>
        <w:t xml:space="preserve"> </w:t>
      </w:r>
      <w:r>
        <w:rPr>
          <w:sz w:val="28"/>
          <w:szCs w:val="28"/>
        </w:rPr>
        <w:t>(в</w:t>
      </w:r>
      <w:r>
        <w:rPr>
          <w:spacing w:val="-1"/>
          <w:sz w:val="28"/>
          <w:szCs w:val="28"/>
        </w:rPr>
        <w:t xml:space="preserve"> </w:t>
      </w:r>
      <w:r>
        <w:rPr>
          <w:sz w:val="28"/>
          <w:szCs w:val="28"/>
        </w:rPr>
        <w:t>2-х.).</w:t>
      </w:r>
      <w:r>
        <w:rPr>
          <w:spacing w:val="3"/>
          <w:sz w:val="28"/>
          <w:szCs w:val="28"/>
        </w:rPr>
        <w:t xml:space="preserve"> </w:t>
      </w:r>
      <w:r>
        <w:rPr>
          <w:sz w:val="28"/>
          <w:szCs w:val="28"/>
        </w:rPr>
        <w:t>М.:</w:t>
      </w:r>
      <w:r>
        <w:rPr>
          <w:spacing w:val="-5"/>
          <w:sz w:val="28"/>
          <w:szCs w:val="28"/>
        </w:rPr>
        <w:t xml:space="preserve"> </w:t>
      </w:r>
      <w:r>
        <w:rPr>
          <w:sz w:val="28"/>
          <w:szCs w:val="28"/>
        </w:rPr>
        <w:t>Физкультура</w:t>
      </w:r>
      <w:r>
        <w:rPr>
          <w:spacing w:val="1"/>
          <w:sz w:val="28"/>
          <w:szCs w:val="28"/>
        </w:rPr>
        <w:t xml:space="preserve"> </w:t>
      </w:r>
      <w:r>
        <w:rPr>
          <w:sz w:val="28"/>
          <w:szCs w:val="28"/>
        </w:rPr>
        <w:t>и спорт,</w:t>
      </w:r>
      <w:r>
        <w:rPr>
          <w:spacing w:val="3"/>
          <w:sz w:val="28"/>
          <w:szCs w:val="28"/>
        </w:rPr>
        <w:t xml:space="preserve"> </w:t>
      </w:r>
      <w:r>
        <w:rPr>
          <w:sz w:val="28"/>
          <w:szCs w:val="28"/>
        </w:rPr>
        <w:t>2001.</w:t>
      </w:r>
      <w:r>
        <w:rPr>
          <w:spacing w:val="3"/>
          <w:sz w:val="28"/>
          <w:szCs w:val="28"/>
        </w:rPr>
        <w:t xml:space="preserve"> </w:t>
      </w:r>
      <w:r>
        <w:rPr>
          <w:sz w:val="28"/>
          <w:szCs w:val="28"/>
        </w:rPr>
        <w:t>530 с.</w:t>
      </w:r>
    </w:p>
    <w:p w:rsidR="001D6815" w:rsidRDefault="006F448A">
      <w:pPr>
        <w:pStyle w:val="af"/>
        <w:spacing w:line="360" w:lineRule="auto"/>
        <w:ind w:firstLine="567"/>
        <w:contextualSpacing/>
        <w:jc w:val="both"/>
        <w:rPr>
          <w:sz w:val="28"/>
          <w:szCs w:val="28"/>
        </w:rPr>
      </w:pPr>
      <w:r>
        <w:rPr>
          <w:sz w:val="28"/>
          <w:szCs w:val="28"/>
        </w:rPr>
        <w:t>5.Соколов</w:t>
      </w:r>
      <w:r>
        <w:rPr>
          <w:spacing w:val="7"/>
          <w:sz w:val="28"/>
          <w:szCs w:val="28"/>
        </w:rPr>
        <w:t xml:space="preserve"> </w:t>
      </w:r>
      <w:r>
        <w:rPr>
          <w:sz w:val="28"/>
          <w:szCs w:val="28"/>
        </w:rPr>
        <w:t>Н.Г.,</w:t>
      </w:r>
      <w:r>
        <w:rPr>
          <w:spacing w:val="10"/>
          <w:sz w:val="28"/>
          <w:szCs w:val="28"/>
        </w:rPr>
        <w:t xml:space="preserve"> </w:t>
      </w:r>
      <w:r>
        <w:rPr>
          <w:sz w:val="28"/>
          <w:szCs w:val="28"/>
        </w:rPr>
        <w:t>Вавилов</w:t>
      </w:r>
      <w:r>
        <w:rPr>
          <w:spacing w:val="7"/>
          <w:sz w:val="28"/>
          <w:szCs w:val="28"/>
        </w:rPr>
        <w:t xml:space="preserve"> </w:t>
      </w:r>
      <w:r>
        <w:rPr>
          <w:sz w:val="28"/>
          <w:szCs w:val="28"/>
        </w:rPr>
        <w:t>А.Л.</w:t>
      </w:r>
      <w:r>
        <w:rPr>
          <w:spacing w:val="10"/>
          <w:sz w:val="28"/>
          <w:szCs w:val="28"/>
        </w:rPr>
        <w:t xml:space="preserve"> </w:t>
      </w:r>
      <w:r>
        <w:rPr>
          <w:sz w:val="28"/>
          <w:szCs w:val="28"/>
        </w:rPr>
        <w:t>Формирование</w:t>
      </w:r>
      <w:r>
        <w:rPr>
          <w:spacing w:val="8"/>
          <w:sz w:val="28"/>
          <w:szCs w:val="28"/>
        </w:rPr>
        <w:t xml:space="preserve"> </w:t>
      </w:r>
      <w:r>
        <w:rPr>
          <w:sz w:val="28"/>
          <w:szCs w:val="28"/>
        </w:rPr>
        <w:t>командных</w:t>
      </w:r>
      <w:r>
        <w:rPr>
          <w:spacing w:val="4"/>
          <w:sz w:val="28"/>
          <w:szCs w:val="28"/>
        </w:rPr>
        <w:t xml:space="preserve"> </w:t>
      </w:r>
      <w:r>
        <w:rPr>
          <w:sz w:val="28"/>
          <w:szCs w:val="28"/>
        </w:rPr>
        <w:t>взаимодействий</w:t>
      </w:r>
      <w:r>
        <w:rPr>
          <w:spacing w:val="8"/>
          <w:sz w:val="28"/>
          <w:szCs w:val="28"/>
        </w:rPr>
        <w:t xml:space="preserve"> </w:t>
      </w:r>
      <w:r>
        <w:rPr>
          <w:sz w:val="28"/>
          <w:szCs w:val="28"/>
        </w:rPr>
        <w:t>и</w:t>
      </w:r>
      <w:r>
        <w:rPr>
          <w:spacing w:val="-67"/>
          <w:sz w:val="28"/>
          <w:szCs w:val="28"/>
        </w:rPr>
        <w:t xml:space="preserve"> </w:t>
      </w:r>
      <w:r>
        <w:rPr>
          <w:sz w:val="28"/>
          <w:szCs w:val="28"/>
        </w:rPr>
        <w:t>элементов</w:t>
      </w:r>
      <w:r>
        <w:rPr>
          <w:sz w:val="28"/>
          <w:szCs w:val="28"/>
        </w:rPr>
        <w:tab/>
        <w:t>интеграции баскетболистов//Научно-теоретический</w:t>
      </w:r>
      <w:r>
        <w:rPr>
          <w:sz w:val="28"/>
          <w:szCs w:val="28"/>
        </w:rPr>
        <w:tab/>
        <w:t>журнал «Ученые</w:t>
      </w:r>
      <w:r>
        <w:rPr>
          <w:spacing w:val="-5"/>
          <w:sz w:val="28"/>
          <w:szCs w:val="28"/>
        </w:rPr>
        <w:t xml:space="preserve"> </w:t>
      </w:r>
      <w:r>
        <w:rPr>
          <w:sz w:val="28"/>
          <w:szCs w:val="28"/>
        </w:rPr>
        <w:t>записки»,</w:t>
      </w:r>
      <w:r>
        <w:rPr>
          <w:spacing w:val="-3"/>
          <w:sz w:val="28"/>
          <w:szCs w:val="28"/>
        </w:rPr>
        <w:t xml:space="preserve"> </w:t>
      </w:r>
      <w:r>
        <w:rPr>
          <w:sz w:val="28"/>
          <w:szCs w:val="28"/>
        </w:rPr>
        <w:t>№10(32)</w:t>
      </w:r>
      <w:r>
        <w:rPr>
          <w:spacing w:val="-7"/>
          <w:sz w:val="28"/>
          <w:szCs w:val="28"/>
        </w:rPr>
        <w:t xml:space="preserve"> </w:t>
      </w:r>
      <w:r>
        <w:rPr>
          <w:sz w:val="28"/>
          <w:szCs w:val="28"/>
        </w:rPr>
        <w:t>2007.</w:t>
      </w:r>
      <w:r>
        <w:rPr>
          <w:spacing w:val="1"/>
          <w:sz w:val="28"/>
          <w:szCs w:val="28"/>
        </w:rPr>
        <w:t xml:space="preserve"> </w:t>
      </w:r>
    </w:p>
    <w:sectPr w:rsidR="001D6815">
      <w:footerReference w:type="default" r:id="rId13"/>
      <w:pgSz w:w="11906" w:h="16838"/>
      <w:pgMar w:top="1134" w:right="566" w:bottom="1134" w:left="141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E98" w:rsidRDefault="00691E98">
      <w:pPr>
        <w:spacing w:after="0" w:line="240" w:lineRule="auto"/>
      </w:pPr>
      <w:r>
        <w:separator/>
      </w:r>
    </w:p>
  </w:endnote>
  <w:endnote w:type="continuationSeparator" w:id="0">
    <w:p w:rsidR="00691E98" w:rsidRDefault="00691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396068"/>
      <w:docPartObj>
        <w:docPartGallery w:val="Page Numbers (Bottom of Page)"/>
        <w:docPartUnique/>
      </w:docPartObj>
    </w:sdtPr>
    <w:sdtContent>
      <w:p w:rsidR="006F448A" w:rsidRDefault="006F448A">
        <w:pPr>
          <w:pStyle w:val="ad"/>
          <w:jc w:val="center"/>
        </w:pPr>
      </w:p>
      <w:p w:rsidR="006F448A" w:rsidRDefault="006F448A">
        <w:pPr>
          <w:pStyle w:val="ad"/>
          <w:jc w:val="center"/>
        </w:pPr>
        <w:r>
          <w:fldChar w:fldCharType="begin"/>
        </w:r>
        <w:r>
          <w:instrText>PAGE   \* MERGEFORMAT</w:instrText>
        </w:r>
        <w:r>
          <w:fldChar w:fldCharType="separate"/>
        </w:r>
        <w:r w:rsidR="00812480">
          <w:rPr>
            <w:noProof/>
          </w:rPr>
          <w:t>21</w:t>
        </w:r>
        <w:r>
          <w:fldChar w:fldCharType="end"/>
        </w:r>
      </w:p>
    </w:sdtContent>
  </w:sdt>
  <w:p w:rsidR="006F448A" w:rsidRDefault="006F448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E98" w:rsidRDefault="00691E98">
      <w:pPr>
        <w:spacing w:after="0" w:line="240" w:lineRule="auto"/>
      </w:pPr>
      <w:r>
        <w:separator/>
      </w:r>
    </w:p>
  </w:footnote>
  <w:footnote w:type="continuationSeparator" w:id="0">
    <w:p w:rsidR="00691E98" w:rsidRDefault="00691E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A50A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nsid w:val="06843261"/>
    <w:multiLevelType w:val="multilevel"/>
    <w:tmpl w:val="E16E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243096"/>
    <w:multiLevelType w:val="hybridMultilevel"/>
    <w:tmpl w:val="4E441F30"/>
    <w:lvl w:ilvl="0" w:tplc="F2B801F8">
      <w:start w:val="1"/>
      <w:numFmt w:val="decimal"/>
      <w:lvlText w:val="%1."/>
      <w:lvlJc w:val="left"/>
      <w:pPr>
        <w:ind w:left="619" w:hanging="313"/>
      </w:pPr>
      <w:rPr>
        <w:rFonts w:ascii="Times New Roman" w:eastAsia="Times New Roman" w:hAnsi="Times New Roman" w:cs="Times New Roman" w:hint="default"/>
        <w:b/>
        <w:bCs/>
        <w:w w:val="99"/>
        <w:sz w:val="28"/>
        <w:szCs w:val="28"/>
        <w:lang w:val="ru-RU" w:eastAsia="en-US" w:bidi="ar-SA"/>
      </w:rPr>
    </w:lvl>
    <w:lvl w:ilvl="1" w:tplc="E2BCF54C">
      <w:numFmt w:val="bullet"/>
      <w:lvlText w:val="•"/>
      <w:lvlJc w:val="left"/>
      <w:pPr>
        <w:ind w:left="1616" w:hanging="313"/>
      </w:pPr>
      <w:rPr>
        <w:rFonts w:hint="default"/>
        <w:lang w:val="ru-RU" w:eastAsia="en-US" w:bidi="ar-SA"/>
      </w:rPr>
    </w:lvl>
    <w:lvl w:ilvl="2" w:tplc="F9802FC2">
      <w:numFmt w:val="bullet"/>
      <w:lvlText w:val="•"/>
      <w:lvlJc w:val="left"/>
      <w:pPr>
        <w:ind w:left="2612" w:hanging="313"/>
      </w:pPr>
      <w:rPr>
        <w:rFonts w:hint="default"/>
        <w:lang w:val="ru-RU" w:eastAsia="en-US" w:bidi="ar-SA"/>
      </w:rPr>
    </w:lvl>
    <w:lvl w:ilvl="3" w:tplc="7C16F612">
      <w:numFmt w:val="bullet"/>
      <w:lvlText w:val="•"/>
      <w:lvlJc w:val="left"/>
      <w:pPr>
        <w:ind w:left="3609" w:hanging="313"/>
      </w:pPr>
      <w:rPr>
        <w:rFonts w:hint="default"/>
        <w:lang w:val="ru-RU" w:eastAsia="en-US" w:bidi="ar-SA"/>
      </w:rPr>
    </w:lvl>
    <w:lvl w:ilvl="4" w:tplc="C5C6DB12">
      <w:numFmt w:val="bullet"/>
      <w:lvlText w:val="•"/>
      <w:lvlJc w:val="left"/>
      <w:pPr>
        <w:ind w:left="4605" w:hanging="313"/>
      </w:pPr>
      <w:rPr>
        <w:rFonts w:hint="default"/>
        <w:lang w:val="ru-RU" w:eastAsia="en-US" w:bidi="ar-SA"/>
      </w:rPr>
    </w:lvl>
    <w:lvl w:ilvl="5" w:tplc="CFEE63E4">
      <w:numFmt w:val="bullet"/>
      <w:lvlText w:val="•"/>
      <w:lvlJc w:val="left"/>
      <w:pPr>
        <w:ind w:left="5602" w:hanging="313"/>
      </w:pPr>
      <w:rPr>
        <w:rFonts w:hint="default"/>
        <w:lang w:val="ru-RU" w:eastAsia="en-US" w:bidi="ar-SA"/>
      </w:rPr>
    </w:lvl>
    <w:lvl w:ilvl="6" w:tplc="7B168866">
      <w:numFmt w:val="bullet"/>
      <w:lvlText w:val="•"/>
      <w:lvlJc w:val="left"/>
      <w:pPr>
        <w:ind w:left="6598" w:hanging="313"/>
      </w:pPr>
      <w:rPr>
        <w:rFonts w:hint="default"/>
        <w:lang w:val="ru-RU" w:eastAsia="en-US" w:bidi="ar-SA"/>
      </w:rPr>
    </w:lvl>
    <w:lvl w:ilvl="7" w:tplc="4A7E509A">
      <w:numFmt w:val="bullet"/>
      <w:lvlText w:val="•"/>
      <w:lvlJc w:val="left"/>
      <w:pPr>
        <w:ind w:left="7594" w:hanging="313"/>
      </w:pPr>
      <w:rPr>
        <w:rFonts w:hint="default"/>
        <w:lang w:val="ru-RU" w:eastAsia="en-US" w:bidi="ar-SA"/>
      </w:rPr>
    </w:lvl>
    <w:lvl w:ilvl="8" w:tplc="A740CCE4">
      <w:numFmt w:val="bullet"/>
      <w:lvlText w:val="•"/>
      <w:lvlJc w:val="left"/>
      <w:pPr>
        <w:ind w:left="8591" w:hanging="313"/>
      </w:pPr>
      <w:rPr>
        <w:rFonts w:hint="default"/>
        <w:lang w:val="ru-RU" w:eastAsia="en-US" w:bidi="ar-SA"/>
      </w:rPr>
    </w:lvl>
  </w:abstractNum>
  <w:abstractNum w:abstractNumId="3">
    <w:nsid w:val="0DA6555F"/>
    <w:multiLevelType w:val="multilevel"/>
    <w:tmpl w:val="ED6C0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CE2A8D"/>
    <w:multiLevelType w:val="hybridMultilevel"/>
    <w:tmpl w:val="45DC578A"/>
    <w:lvl w:ilvl="0" w:tplc="C7D270CE">
      <w:start w:val="1"/>
      <w:numFmt w:val="decimal"/>
      <w:lvlText w:val="%1."/>
      <w:lvlJc w:val="left"/>
      <w:pPr>
        <w:ind w:left="619" w:hanging="312"/>
      </w:pPr>
      <w:rPr>
        <w:rFonts w:ascii="Times New Roman" w:eastAsia="Times New Roman" w:hAnsi="Times New Roman" w:cs="Times New Roman" w:hint="default"/>
        <w:w w:val="99"/>
        <w:sz w:val="28"/>
        <w:szCs w:val="28"/>
        <w:lang w:val="ru-RU" w:eastAsia="en-US" w:bidi="ar-SA"/>
      </w:rPr>
    </w:lvl>
    <w:lvl w:ilvl="1" w:tplc="17B84392">
      <w:numFmt w:val="bullet"/>
      <w:lvlText w:val="•"/>
      <w:lvlJc w:val="left"/>
      <w:pPr>
        <w:ind w:left="1616" w:hanging="312"/>
      </w:pPr>
      <w:rPr>
        <w:rFonts w:hint="default"/>
        <w:lang w:val="ru-RU" w:eastAsia="en-US" w:bidi="ar-SA"/>
      </w:rPr>
    </w:lvl>
    <w:lvl w:ilvl="2" w:tplc="8B4A35B4">
      <w:numFmt w:val="bullet"/>
      <w:lvlText w:val="•"/>
      <w:lvlJc w:val="left"/>
      <w:pPr>
        <w:ind w:left="2612" w:hanging="312"/>
      </w:pPr>
      <w:rPr>
        <w:rFonts w:hint="default"/>
        <w:lang w:val="ru-RU" w:eastAsia="en-US" w:bidi="ar-SA"/>
      </w:rPr>
    </w:lvl>
    <w:lvl w:ilvl="3" w:tplc="90CC4F40">
      <w:numFmt w:val="bullet"/>
      <w:lvlText w:val="•"/>
      <w:lvlJc w:val="left"/>
      <w:pPr>
        <w:ind w:left="3609" w:hanging="312"/>
      </w:pPr>
      <w:rPr>
        <w:rFonts w:hint="default"/>
        <w:lang w:val="ru-RU" w:eastAsia="en-US" w:bidi="ar-SA"/>
      </w:rPr>
    </w:lvl>
    <w:lvl w:ilvl="4" w:tplc="CDC20D1C">
      <w:numFmt w:val="bullet"/>
      <w:lvlText w:val="•"/>
      <w:lvlJc w:val="left"/>
      <w:pPr>
        <w:ind w:left="4605" w:hanging="312"/>
      </w:pPr>
      <w:rPr>
        <w:rFonts w:hint="default"/>
        <w:lang w:val="ru-RU" w:eastAsia="en-US" w:bidi="ar-SA"/>
      </w:rPr>
    </w:lvl>
    <w:lvl w:ilvl="5" w:tplc="2B0605C0">
      <w:numFmt w:val="bullet"/>
      <w:lvlText w:val="•"/>
      <w:lvlJc w:val="left"/>
      <w:pPr>
        <w:ind w:left="5602" w:hanging="312"/>
      </w:pPr>
      <w:rPr>
        <w:rFonts w:hint="default"/>
        <w:lang w:val="ru-RU" w:eastAsia="en-US" w:bidi="ar-SA"/>
      </w:rPr>
    </w:lvl>
    <w:lvl w:ilvl="6" w:tplc="1B22639C">
      <w:numFmt w:val="bullet"/>
      <w:lvlText w:val="•"/>
      <w:lvlJc w:val="left"/>
      <w:pPr>
        <w:ind w:left="6598" w:hanging="312"/>
      </w:pPr>
      <w:rPr>
        <w:rFonts w:hint="default"/>
        <w:lang w:val="ru-RU" w:eastAsia="en-US" w:bidi="ar-SA"/>
      </w:rPr>
    </w:lvl>
    <w:lvl w:ilvl="7" w:tplc="AF422108">
      <w:numFmt w:val="bullet"/>
      <w:lvlText w:val="•"/>
      <w:lvlJc w:val="left"/>
      <w:pPr>
        <w:ind w:left="7594" w:hanging="312"/>
      </w:pPr>
      <w:rPr>
        <w:rFonts w:hint="default"/>
        <w:lang w:val="ru-RU" w:eastAsia="en-US" w:bidi="ar-SA"/>
      </w:rPr>
    </w:lvl>
    <w:lvl w:ilvl="8" w:tplc="96FCD0E8">
      <w:numFmt w:val="bullet"/>
      <w:lvlText w:val="•"/>
      <w:lvlJc w:val="left"/>
      <w:pPr>
        <w:ind w:left="8591" w:hanging="312"/>
      </w:pPr>
      <w:rPr>
        <w:rFonts w:hint="default"/>
        <w:lang w:val="ru-RU" w:eastAsia="en-US" w:bidi="ar-SA"/>
      </w:rPr>
    </w:lvl>
  </w:abstractNum>
  <w:abstractNum w:abstractNumId="5">
    <w:nsid w:val="1867680A"/>
    <w:multiLevelType w:val="hybridMultilevel"/>
    <w:tmpl w:val="1F50B6B8"/>
    <w:lvl w:ilvl="0" w:tplc="2284A4A6">
      <w:start w:val="2"/>
      <w:numFmt w:val="upperRoman"/>
      <w:lvlText w:val="%1"/>
      <w:lvlJc w:val="left"/>
      <w:pPr>
        <w:ind w:left="619" w:hanging="394"/>
      </w:pPr>
      <w:rPr>
        <w:rFonts w:ascii="Times New Roman" w:eastAsia="Times New Roman" w:hAnsi="Times New Roman" w:cs="Times New Roman" w:hint="default"/>
        <w:b/>
        <w:bCs/>
        <w:spacing w:val="0"/>
        <w:w w:val="99"/>
        <w:sz w:val="28"/>
        <w:szCs w:val="28"/>
        <w:lang w:val="ru-RU" w:eastAsia="en-US" w:bidi="ar-SA"/>
      </w:rPr>
    </w:lvl>
    <w:lvl w:ilvl="1" w:tplc="F1669114">
      <w:numFmt w:val="bullet"/>
      <w:lvlText w:val="•"/>
      <w:lvlJc w:val="left"/>
      <w:pPr>
        <w:ind w:left="1616" w:hanging="394"/>
      </w:pPr>
      <w:rPr>
        <w:rFonts w:hint="default"/>
        <w:lang w:val="ru-RU" w:eastAsia="en-US" w:bidi="ar-SA"/>
      </w:rPr>
    </w:lvl>
    <w:lvl w:ilvl="2" w:tplc="2F54266A">
      <w:numFmt w:val="bullet"/>
      <w:lvlText w:val="•"/>
      <w:lvlJc w:val="left"/>
      <w:pPr>
        <w:ind w:left="2612" w:hanging="394"/>
      </w:pPr>
      <w:rPr>
        <w:rFonts w:hint="default"/>
        <w:lang w:val="ru-RU" w:eastAsia="en-US" w:bidi="ar-SA"/>
      </w:rPr>
    </w:lvl>
    <w:lvl w:ilvl="3" w:tplc="F90AB8EE">
      <w:numFmt w:val="bullet"/>
      <w:lvlText w:val="•"/>
      <w:lvlJc w:val="left"/>
      <w:pPr>
        <w:ind w:left="3609" w:hanging="394"/>
      </w:pPr>
      <w:rPr>
        <w:rFonts w:hint="default"/>
        <w:lang w:val="ru-RU" w:eastAsia="en-US" w:bidi="ar-SA"/>
      </w:rPr>
    </w:lvl>
    <w:lvl w:ilvl="4" w:tplc="2ECA56E2">
      <w:numFmt w:val="bullet"/>
      <w:lvlText w:val="•"/>
      <w:lvlJc w:val="left"/>
      <w:pPr>
        <w:ind w:left="4605" w:hanging="394"/>
      </w:pPr>
      <w:rPr>
        <w:rFonts w:hint="default"/>
        <w:lang w:val="ru-RU" w:eastAsia="en-US" w:bidi="ar-SA"/>
      </w:rPr>
    </w:lvl>
    <w:lvl w:ilvl="5" w:tplc="8E607F1C">
      <w:numFmt w:val="bullet"/>
      <w:lvlText w:val="•"/>
      <w:lvlJc w:val="left"/>
      <w:pPr>
        <w:ind w:left="5602" w:hanging="394"/>
      </w:pPr>
      <w:rPr>
        <w:rFonts w:hint="default"/>
        <w:lang w:val="ru-RU" w:eastAsia="en-US" w:bidi="ar-SA"/>
      </w:rPr>
    </w:lvl>
    <w:lvl w:ilvl="6" w:tplc="FA10DE08">
      <w:numFmt w:val="bullet"/>
      <w:lvlText w:val="•"/>
      <w:lvlJc w:val="left"/>
      <w:pPr>
        <w:ind w:left="6598" w:hanging="394"/>
      </w:pPr>
      <w:rPr>
        <w:rFonts w:hint="default"/>
        <w:lang w:val="ru-RU" w:eastAsia="en-US" w:bidi="ar-SA"/>
      </w:rPr>
    </w:lvl>
    <w:lvl w:ilvl="7" w:tplc="9556AA2E">
      <w:numFmt w:val="bullet"/>
      <w:lvlText w:val="•"/>
      <w:lvlJc w:val="left"/>
      <w:pPr>
        <w:ind w:left="7594" w:hanging="394"/>
      </w:pPr>
      <w:rPr>
        <w:rFonts w:hint="default"/>
        <w:lang w:val="ru-RU" w:eastAsia="en-US" w:bidi="ar-SA"/>
      </w:rPr>
    </w:lvl>
    <w:lvl w:ilvl="8" w:tplc="1CC88504">
      <w:numFmt w:val="bullet"/>
      <w:lvlText w:val="•"/>
      <w:lvlJc w:val="left"/>
      <w:pPr>
        <w:ind w:left="8591" w:hanging="394"/>
      </w:pPr>
      <w:rPr>
        <w:rFonts w:hint="default"/>
        <w:lang w:val="ru-RU" w:eastAsia="en-US" w:bidi="ar-SA"/>
      </w:rPr>
    </w:lvl>
  </w:abstractNum>
  <w:abstractNum w:abstractNumId="6">
    <w:nsid w:val="1FCA5343"/>
    <w:multiLevelType w:val="multilevel"/>
    <w:tmpl w:val="E45C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A8664E"/>
    <w:multiLevelType w:val="hybridMultilevel"/>
    <w:tmpl w:val="0010A8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69F54E7"/>
    <w:multiLevelType w:val="multilevel"/>
    <w:tmpl w:val="B420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67212A"/>
    <w:multiLevelType w:val="hybridMultilevel"/>
    <w:tmpl w:val="F95A889A"/>
    <w:lvl w:ilvl="0" w:tplc="FAA8A232">
      <w:start w:val="1"/>
      <w:numFmt w:val="decimal"/>
      <w:lvlText w:val="%1."/>
      <w:lvlJc w:val="left"/>
      <w:pPr>
        <w:ind w:left="619" w:hanging="379"/>
      </w:pPr>
      <w:rPr>
        <w:rFonts w:ascii="Times New Roman" w:eastAsia="Times New Roman" w:hAnsi="Times New Roman" w:cs="Times New Roman" w:hint="default"/>
        <w:w w:val="99"/>
        <w:sz w:val="28"/>
        <w:szCs w:val="28"/>
        <w:lang w:val="ru-RU" w:eastAsia="en-US" w:bidi="ar-SA"/>
      </w:rPr>
    </w:lvl>
    <w:lvl w:ilvl="1" w:tplc="0206FBCE">
      <w:numFmt w:val="bullet"/>
      <w:lvlText w:val="•"/>
      <w:lvlJc w:val="left"/>
      <w:pPr>
        <w:ind w:left="1616" w:hanging="379"/>
      </w:pPr>
      <w:rPr>
        <w:rFonts w:hint="default"/>
        <w:lang w:val="ru-RU" w:eastAsia="en-US" w:bidi="ar-SA"/>
      </w:rPr>
    </w:lvl>
    <w:lvl w:ilvl="2" w:tplc="9FB2DCDA">
      <w:numFmt w:val="bullet"/>
      <w:lvlText w:val="•"/>
      <w:lvlJc w:val="left"/>
      <w:pPr>
        <w:ind w:left="2612" w:hanging="379"/>
      </w:pPr>
      <w:rPr>
        <w:rFonts w:hint="default"/>
        <w:lang w:val="ru-RU" w:eastAsia="en-US" w:bidi="ar-SA"/>
      </w:rPr>
    </w:lvl>
    <w:lvl w:ilvl="3" w:tplc="5B86A062">
      <w:numFmt w:val="bullet"/>
      <w:lvlText w:val="•"/>
      <w:lvlJc w:val="left"/>
      <w:pPr>
        <w:ind w:left="3609" w:hanging="379"/>
      </w:pPr>
      <w:rPr>
        <w:rFonts w:hint="default"/>
        <w:lang w:val="ru-RU" w:eastAsia="en-US" w:bidi="ar-SA"/>
      </w:rPr>
    </w:lvl>
    <w:lvl w:ilvl="4" w:tplc="718473FC">
      <w:numFmt w:val="bullet"/>
      <w:lvlText w:val="•"/>
      <w:lvlJc w:val="left"/>
      <w:pPr>
        <w:ind w:left="4605" w:hanging="379"/>
      </w:pPr>
      <w:rPr>
        <w:rFonts w:hint="default"/>
        <w:lang w:val="ru-RU" w:eastAsia="en-US" w:bidi="ar-SA"/>
      </w:rPr>
    </w:lvl>
    <w:lvl w:ilvl="5" w:tplc="1842FC2E">
      <w:numFmt w:val="bullet"/>
      <w:lvlText w:val="•"/>
      <w:lvlJc w:val="left"/>
      <w:pPr>
        <w:ind w:left="5602" w:hanging="379"/>
      </w:pPr>
      <w:rPr>
        <w:rFonts w:hint="default"/>
        <w:lang w:val="ru-RU" w:eastAsia="en-US" w:bidi="ar-SA"/>
      </w:rPr>
    </w:lvl>
    <w:lvl w:ilvl="6" w:tplc="2B780976">
      <w:numFmt w:val="bullet"/>
      <w:lvlText w:val="•"/>
      <w:lvlJc w:val="left"/>
      <w:pPr>
        <w:ind w:left="6598" w:hanging="379"/>
      </w:pPr>
      <w:rPr>
        <w:rFonts w:hint="default"/>
        <w:lang w:val="ru-RU" w:eastAsia="en-US" w:bidi="ar-SA"/>
      </w:rPr>
    </w:lvl>
    <w:lvl w:ilvl="7" w:tplc="2EA6ED0C">
      <w:numFmt w:val="bullet"/>
      <w:lvlText w:val="•"/>
      <w:lvlJc w:val="left"/>
      <w:pPr>
        <w:ind w:left="7594" w:hanging="379"/>
      </w:pPr>
      <w:rPr>
        <w:rFonts w:hint="default"/>
        <w:lang w:val="ru-RU" w:eastAsia="en-US" w:bidi="ar-SA"/>
      </w:rPr>
    </w:lvl>
    <w:lvl w:ilvl="8" w:tplc="98AEE7EA">
      <w:numFmt w:val="bullet"/>
      <w:lvlText w:val="•"/>
      <w:lvlJc w:val="left"/>
      <w:pPr>
        <w:ind w:left="8591" w:hanging="379"/>
      </w:pPr>
      <w:rPr>
        <w:rFonts w:hint="default"/>
        <w:lang w:val="ru-RU" w:eastAsia="en-US" w:bidi="ar-SA"/>
      </w:rPr>
    </w:lvl>
  </w:abstractNum>
  <w:abstractNum w:abstractNumId="10">
    <w:nsid w:val="30A1480E"/>
    <w:multiLevelType w:val="hybridMultilevel"/>
    <w:tmpl w:val="0F245470"/>
    <w:lvl w:ilvl="0" w:tplc="C778E1B8">
      <w:start w:val="1"/>
      <w:numFmt w:val="decimal"/>
      <w:lvlText w:val="%1."/>
      <w:lvlJc w:val="left"/>
      <w:pPr>
        <w:ind w:left="1287" w:hanging="360"/>
      </w:pPr>
      <w:rPr>
        <w:rFonts w:ascii="Times New Roman" w:eastAsia="Times New Roman" w:hAnsi="Times New Roman" w:cs="Times New Roman" w:hint="default"/>
        <w:b/>
        <w:bCs/>
        <w:color w:val="auto"/>
        <w:spacing w:val="0"/>
        <w:w w:val="100"/>
        <w:sz w:val="28"/>
        <w:szCs w:val="28"/>
        <w:lang w:val="ru-RU" w:eastAsia="en-US" w:bidi="ar-SA"/>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37A0172"/>
    <w:multiLevelType w:val="hybridMultilevel"/>
    <w:tmpl w:val="1EC020F4"/>
    <w:lvl w:ilvl="0" w:tplc="91701210">
      <w:start w:val="1"/>
      <w:numFmt w:val="decimal"/>
      <w:lvlText w:val="%1."/>
      <w:lvlJc w:val="left"/>
      <w:pPr>
        <w:ind w:left="619" w:hanging="433"/>
        <w:jc w:val="right"/>
      </w:pPr>
      <w:rPr>
        <w:rFonts w:ascii="Times New Roman" w:eastAsia="Times New Roman" w:hAnsi="Times New Roman" w:cs="Times New Roman" w:hint="default"/>
        <w:w w:val="99"/>
        <w:sz w:val="28"/>
        <w:szCs w:val="28"/>
        <w:lang w:val="ru-RU" w:eastAsia="en-US" w:bidi="ar-SA"/>
      </w:rPr>
    </w:lvl>
    <w:lvl w:ilvl="1" w:tplc="342013D8">
      <w:numFmt w:val="bullet"/>
      <w:lvlText w:val="•"/>
      <w:lvlJc w:val="left"/>
      <w:pPr>
        <w:ind w:left="1616" w:hanging="433"/>
      </w:pPr>
      <w:rPr>
        <w:rFonts w:hint="default"/>
        <w:lang w:val="ru-RU" w:eastAsia="en-US" w:bidi="ar-SA"/>
      </w:rPr>
    </w:lvl>
    <w:lvl w:ilvl="2" w:tplc="84622F2E">
      <w:numFmt w:val="bullet"/>
      <w:lvlText w:val="•"/>
      <w:lvlJc w:val="left"/>
      <w:pPr>
        <w:ind w:left="2612" w:hanging="433"/>
      </w:pPr>
      <w:rPr>
        <w:rFonts w:hint="default"/>
        <w:lang w:val="ru-RU" w:eastAsia="en-US" w:bidi="ar-SA"/>
      </w:rPr>
    </w:lvl>
    <w:lvl w:ilvl="3" w:tplc="5F1622FC">
      <w:numFmt w:val="bullet"/>
      <w:lvlText w:val="•"/>
      <w:lvlJc w:val="left"/>
      <w:pPr>
        <w:ind w:left="3609" w:hanging="433"/>
      </w:pPr>
      <w:rPr>
        <w:rFonts w:hint="default"/>
        <w:lang w:val="ru-RU" w:eastAsia="en-US" w:bidi="ar-SA"/>
      </w:rPr>
    </w:lvl>
    <w:lvl w:ilvl="4" w:tplc="8A56AC74">
      <w:numFmt w:val="bullet"/>
      <w:lvlText w:val="•"/>
      <w:lvlJc w:val="left"/>
      <w:pPr>
        <w:ind w:left="4605" w:hanging="433"/>
      </w:pPr>
      <w:rPr>
        <w:rFonts w:hint="default"/>
        <w:lang w:val="ru-RU" w:eastAsia="en-US" w:bidi="ar-SA"/>
      </w:rPr>
    </w:lvl>
    <w:lvl w:ilvl="5" w:tplc="857C4A94">
      <w:numFmt w:val="bullet"/>
      <w:lvlText w:val="•"/>
      <w:lvlJc w:val="left"/>
      <w:pPr>
        <w:ind w:left="5602" w:hanging="433"/>
      </w:pPr>
      <w:rPr>
        <w:rFonts w:hint="default"/>
        <w:lang w:val="ru-RU" w:eastAsia="en-US" w:bidi="ar-SA"/>
      </w:rPr>
    </w:lvl>
    <w:lvl w:ilvl="6" w:tplc="63E23908">
      <w:numFmt w:val="bullet"/>
      <w:lvlText w:val="•"/>
      <w:lvlJc w:val="left"/>
      <w:pPr>
        <w:ind w:left="6598" w:hanging="433"/>
      </w:pPr>
      <w:rPr>
        <w:rFonts w:hint="default"/>
        <w:lang w:val="ru-RU" w:eastAsia="en-US" w:bidi="ar-SA"/>
      </w:rPr>
    </w:lvl>
    <w:lvl w:ilvl="7" w:tplc="78C0D796">
      <w:numFmt w:val="bullet"/>
      <w:lvlText w:val="•"/>
      <w:lvlJc w:val="left"/>
      <w:pPr>
        <w:ind w:left="7594" w:hanging="433"/>
      </w:pPr>
      <w:rPr>
        <w:rFonts w:hint="default"/>
        <w:lang w:val="ru-RU" w:eastAsia="en-US" w:bidi="ar-SA"/>
      </w:rPr>
    </w:lvl>
    <w:lvl w:ilvl="8" w:tplc="2DAC9132">
      <w:numFmt w:val="bullet"/>
      <w:lvlText w:val="•"/>
      <w:lvlJc w:val="left"/>
      <w:pPr>
        <w:ind w:left="8591" w:hanging="433"/>
      </w:pPr>
      <w:rPr>
        <w:rFonts w:hint="default"/>
        <w:lang w:val="ru-RU" w:eastAsia="en-US" w:bidi="ar-SA"/>
      </w:rPr>
    </w:lvl>
  </w:abstractNum>
  <w:abstractNum w:abstractNumId="12">
    <w:nsid w:val="341C5A78"/>
    <w:multiLevelType w:val="hybridMultilevel"/>
    <w:tmpl w:val="E53CDCF0"/>
    <w:lvl w:ilvl="0" w:tplc="A6A8F560">
      <w:start w:val="1"/>
      <w:numFmt w:val="decimal"/>
      <w:lvlText w:val="%1."/>
      <w:lvlJc w:val="left"/>
      <w:pPr>
        <w:tabs>
          <w:tab w:val="num" w:pos="720"/>
        </w:tabs>
        <w:ind w:left="720" w:hanging="360"/>
      </w:pPr>
    </w:lvl>
    <w:lvl w:ilvl="1" w:tplc="1BD6203E" w:tentative="1">
      <w:start w:val="1"/>
      <w:numFmt w:val="decimal"/>
      <w:lvlText w:val="%2."/>
      <w:lvlJc w:val="left"/>
      <w:pPr>
        <w:tabs>
          <w:tab w:val="num" w:pos="1440"/>
        </w:tabs>
        <w:ind w:left="1440" w:hanging="360"/>
      </w:pPr>
    </w:lvl>
    <w:lvl w:ilvl="2" w:tplc="49802894" w:tentative="1">
      <w:start w:val="1"/>
      <w:numFmt w:val="decimal"/>
      <w:lvlText w:val="%3."/>
      <w:lvlJc w:val="left"/>
      <w:pPr>
        <w:tabs>
          <w:tab w:val="num" w:pos="2160"/>
        </w:tabs>
        <w:ind w:left="2160" w:hanging="360"/>
      </w:pPr>
    </w:lvl>
    <w:lvl w:ilvl="3" w:tplc="31F4E35C" w:tentative="1">
      <w:start w:val="1"/>
      <w:numFmt w:val="decimal"/>
      <w:lvlText w:val="%4."/>
      <w:lvlJc w:val="left"/>
      <w:pPr>
        <w:tabs>
          <w:tab w:val="num" w:pos="2880"/>
        </w:tabs>
        <w:ind w:left="2880" w:hanging="360"/>
      </w:pPr>
    </w:lvl>
    <w:lvl w:ilvl="4" w:tplc="000E9448" w:tentative="1">
      <w:start w:val="1"/>
      <w:numFmt w:val="decimal"/>
      <w:lvlText w:val="%5."/>
      <w:lvlJc w:val="left"/>
      <w:pPr>
        <w:tabs>
          <w:tab w:val="num" w:pos="3600"/>
        </w:tabs>
        <w:ind w:left="3600" w:hanging="360"/>
      </w:pPr>
    </w:lvl>
    <w:lvl w:ilvl="5" w:tplc="251E37C0" w:tentative="1">
      <w:start w:val="1"/>
      <w:numFmt w:val="decimal"/>
      <w:lvlText w:val="%6."/>
      <w:lvlJc w:val="left"/>
      <w:pPr>
        <w:tabs>
          <w:tab w:val="num" w:pos="4320"/>
        </w:tabs>
        <w:ind w:left="4320" w:hanging="360"/>
      </w:pPr>
    </w:lvl>
    <w:lvl w:ilvl="6" w:tplc="1D5A780C" w:tentative="1">
      <w:start w:val="1"/>
      <w:numFmt w:val="decimal"/>
      <w:lvlText w:val="%7."/>
      <w:lvlJc w:val="left"/>
      <w:pPr>
        <w:tabs>
          <w:tab w:val="num" w:pos="5040"/>
        </w:tabs>
        <w:ind w:left="5040" w:hanging="360"/>
      </w:pPr>
    </w:lvl>
    <w:lvl w:ilvl="7" w:tplc="CE701384" w:tentative="1">
      <w:start w:val="1"/>
      <w:numFmt w:val="decimal"/>
      <w:lvlText w:val="%8."/>
      <w:lvlJc w:val="left"/>
      <w:pPr>
        <w:tabs>
          <w:tab w:val="num" w:pos="5760"/>
        </w:tabs>
        <w:ind w:left="5760" w:hanging="360"/>
      </w:pPr>
    </w:lvl>
    <w:lvl w:ilvl="8" w:tplc="3410BEC0" w:tentative="1">
      <w:start w:val="1"/>
      <w:numFmt w:val="decimal"/>
      <w:lvlText w:val="%9."/>
      <w:lvlJc w:val="left"/>
      <w:pPr>
        <w:tabs>
          <w:tab w:val="num" w:pos="6480"/>
        </w:tabs>
        <w:ind w:left="6480" w:hanging="360"/>
      </w:pPr>
    </w:lvl>
  </w:abstractNum>
  <w:abstractNum w:abstractNumId="13">
    <w:nsid w:val="353E370D"/>
    <w:multiLevelType w:val="multilevel"/>
    <w:tmpl w:val="6E5C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74B7D5E"/>
    <w:multiLevelType w:val="multilevel"/>
    <w:tmpl w:val="AEEAC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E0863"/>
    <w:multiLevelType w:val="multilevel"/>
    <w:tmpl w:val="EBAE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4A230B"/>
    <w:multiLevelType w:val="hybridMultilevel"/>
    <w:tmpl w:val="173471DE"/>
    <w:lvl w:ilvl="0" w:tplc="BA9EF680">
      <w:start w:val="1"/>
      <w:numFmt w:val="decimal"/>
      <w:lvlText w:val="%1."/>
      <w:lvlJc w:val="left"/>
      <w:pPr>
        <w:ind w:left="903" w:hanging="284"/>
      </w:pPr>
      <w:rPr>
        <w:rFonts w:ascii="Times New Roman" w:eastAsia="Times New Roman" w:hAnsi="Times New Roman" w:cs="Times New Roman" w:hint="default"/>
        <w:w w:val="99"/>
        <w:sz w:val="28"/>
        <w:szCs w:val="28"/>
        <w:lang w:val="ru-RU" w:eastAsia="en-US" w:bidi="ar-SA"/>
      </w:rPr>
    </w:lvl>
    <w:lvl w:ilvl="1" w:tplc="2C807B24">
      <w:numFmt w:val="bullet"/>
      <w:lvlText w:val="•"/>
      <w:lvlJc w:val="left"/>
      <w:pPr>
        <w:ind w:left="1868" w:hanging="284"/>
      </w:pPr>
      <w:rPr>
        <w:rFonts w:hint="default"/>
        <w:lang w:val="ru-RU" w:eastAsia="en-US" w:bidi="ar-SA"/>
      </w:rPr>
    </w:lvl>
    <w:lvl w:ilvl="2" w:tplc="72663606">
      <w:numFmt w:val="bullet"/>
      <w:lvlText w:val="•"/>
      <w:lvlJc w:val="left"/>
      <w:pPr>
        <w:ind w:left="2836" w:hanging="284"/>
      </w:pPr>
      <w:rPr>
        <w:rFonts w:hint="default"/>
        <w:lang w:val="ru-RU" w:eastAsia="en-US" w:bidi="ar-SA"/>
      </w:rPr>
    </w:lvl>
    <w:lvl w:ilvl="3" w:tplc="E722C274">
      <w:numFmt w:val="bullet"/>
      <w:lvlText w:val="•"/>
      <w:lvlJc w:val="left"/>
      <w:pPr>
        <w:ind w:left="3805" w:hanging="284"/>
      </w:pPr>
      <w:rPr>
        <w:rFonts w:hint="default"/>
        <w:lang w:val="ru-RU" w:eastAsia="en-US" w:bidi="ar-SA"/>
      </w:rPr>
    </w:lvl>
    <w:lvl w:ilvl="4" w:tplc="82C41E2A">
      <w:numFmt w:val="bullet"/>
      <w:lvlText w:val="•"/>
      <w:lvlJc w:val="left"/>
      <w:pPr>
        <w:ind w:left="4773" w:hanging="284"/>
      </w:pPr>
      <w:rPr>
        <w:rFonts w:hint="default"/>
        <w:lang w:val="ru-RU" w:eastAsia="en-US" w:bidi="ar-SA"/>
      </w:rPr>
    </w:lvl>
    <w:lvl w:ilvl="5" w:tplc="A6E650F2">
      <w:numFmt w:val="bullet"/>
      <w:lvlText w:val="•"/>
      <w:lvlJc w:val="left"/>
      <w:pPr>
        <w:ind w:left="5742" w:hanging="284"/>
      </w:pPr>
      <w:rPr>
        <w:rFonts w:hint="default"/>
        <w:lang w:val="ru-RU" w:eastAsia="en-US" w:bidi="ar-SA"/>
      </w:rPr>
    </w:lvl>
    <w:lvl w:ilvl="6" w:tplc="AA90DE18">
      <w:numFmt w:val="bullet"/>
      <w:lvlText w:val="•"/>
      <w:lvlJc w:val="left"/>
      <w:pPr>
        <w:ind w:left="6710" w:hanging="284"/>
      </w:pPr>
      <w:rPr>
        <w:rFonts w:hint="default"/>
        <w:lang w:val="ru-RU" w:eastAsia="en-US" w:bidi="ar-SA"/>
      </w:rPr>
    </w:lvl>
    <w:lvl w:ilvl="7" w:tplc="D6ECD814">
      <w:numFmt w:val="bullet"/>
      <w:lvlText w:val="•"/>
      <w:lvlJc w:val="left"/>
      <w:pPr>
        <w:ind w:left="7678" w:hanging="284"/>
      </w:pPr>
      <w:rPr>
        <w:rFonts w:hint="default"/>
        <w:lang w:val="ru-RU" w:eastAsia="en-US" w:bidi="ar-SA"/>
      </w:rPr>
    </w:lvl>
    <w:lvl w:ilvl="8" w:tplc="FB9E782C">
      <w:numFmt w:val="bullet"/>
      <w:lvlText w:val="•"/>
      <w:lvlJc w:val="left"/>
      <w:pPr>
        <w:ind w:left="8647" w:hanging="284"/>
      </w:pPr>
      <w:rPr>
        <w:rFonts w:hint="default"/>
        <w:lang w:val="ru-RU" w:eastAsia="en-US" w:bidi="ar-SA"/>
      </w:rPr>
    </w:lvl>
  </w:abstractNum>
  <w:abstractNum w:abstractNumId="17">
    <w:nsid w:val="39D02E76"/>
    <w:multiLevelType w:val="hybridMultilevel"/>
    <w:tmpl w:val="49A6B222"/>
    <w:lvl w:ilvl="0" w:tplc="76DC69E8">
      <w:start w:val="1"/>
      <w:numFmt w:val="decimal"/>
      <w:lvlText w:val="%1."/>
      <w:lvlJc w:val="left"/>
      <w:pPr>
        <w:ind w:left="619" w:hanging="317"/>
      </w:pPr>
      <w:rPr>
        <w:rFonts w:ascii="Times New Roman" w:eastAsia="Times New Roman" w:hAnsi="Times New Roman" w:cs="Times New Roman" w:hint="default"/>
        <w:b/>
        <w:bCs/>
        <w:w w:val="99"/>
        <w:sz w:val="28"/>
        <w:szCs w:val="28"/>
        <w:lang w:val="ru-RU" w:eastAsia="en-US" w:bidi="ar-SA"/>
      </w:rPr>
    </w:lvl>
    <w:lvl w:ilvl="1" w:tplc="8A86BCB6">
      <w:numFmt w:val="bullet"/>
      <w:lvlText w:val="•"/>
      <w:lvlJc w:val="left"/>
      <w:pPr>
        <w:ind w:left="1616" w:hanging="317"/>
      </w:pPr>
      <w:rPr>
        <w:rFonts w:hint="default"/>
        <w:lang w:val="ru-RU" w:eastAsia="en-US" w:bidi="ar-SA"/>
      </w:rPr>
    </w:lvl>
    <w:lvl w:ilvl="2" w:tplc="02E8DB78">
      <w:numFmt w:val="bullet"/>
      <w:lvlText w:val="•"/>
      <w:lvlJc w:val="left"/>
      <w:pPr>
        <w:ind w:left="2612" w:hanging="317"/>
      </w:pPr>
      <w:rPr>
        <w:rFonts w:hint="default"/>
        <w:lang w:val="ru-RU" w:eastAsia="en-US" w:bidi="ar-SA"/>
      </w:rPr>
    </w:lvl>
    <w:lvl w:ilvl="3" w:tplc="11C4D636">
      <w:numFmt w:val="bullet"/>
      <w:lvlText w:val="•"/>
      <w:lvlJc w:val="left"/>
      <w:pPr>
        <w:ind w:left="3609" w:hanging="317"/>
      </w:pPr>
      <w:rPr>
        <w:rFonts w:hint="default"/>
        <w:lang w:val="ru-RU" w:eastAsia="en-US" w:bidi="ar-SA"/>
      </w:rPr>
    </w:lvl>
    <w:lvl w:ilvl="4" w:tplc="6FFC74A2">
      <w:numFmt w:val="bullet"/>
      <w:lvlText w:val="•"/>
      <w:lvlJc w:val="left"/>
      <w:pPr>
        <w:ind w:left="4605" w:hanging="317"/>
      </w:pPr>
      <w:rPr>
        <w:rFonts w:hint="default"/>
        <w:lang w:val="ru-RU" w:eastAsia="en-US" w:bidi="ar-SA"/>
      </w:rPr>
    </w:lvl>
    <w:lvl w:ilvl="5" w:tplc="E724172A">
      <w:numFmt w:val="bullet"/>
      <w:lvlText w:val="•"/>
      <w:lvlJc w:val="left"/>
      <w:pPr>
        <w:ind w:left="5602" w:hanging="317"/>
      </w:pPr>
      <w:rPr>
        <w:rFonts w:hint="default"/>
        <w:lang w:val="ru-RU" w:eastAsia="en-US" w:bidi="ar-SA"/>
      </w:rPr>
    </w:lvl>
    <w:lvl w:ilvl="6" w:tplc="E6AAB962">
      <w:numFmt w:val="bullet"/>
      <w:lvlText w:val="•"/>
      <w:lvlJc w:val="left"/>
      <w:pPr>
        <w:ind w:left="6598" w:hanging="317"/>
      </w:pPr>
      <w:rPr>
        <w:rFonts w:hint="default"/>
        <w:lang w:val="ru-RU" w:eastAsia="en-US" w:bidi="ar-SA"/>
      </w:rPr>
    </w:lvl>
    <w:lvl w:ilvl="7" w:tplc="6722E424">
      <w:numFmt w:val="bullet"/>
      <w:lvlText w:val="•"/>
      <w:lvlJc w:val="left"/>
      <w:pPr>
        <w:ind w:left="7594" w:hanging="317"/>
      </w:pPr>
      <w:rPr>
        <w:rFonts w:hint="default"/>
        <w:lang w:val="ru-RU" w:eastAsia="en-US" w:bidi="ar-SA"/>
      </w:rPr>
    </w:lvl>
    <w:lvl w:ilvl="8" w:tplc="F4AE7EC8">
      <w:numFmt w:val="bullet"/>
      <w:lvlText w:val="•"/>
      <w:lvlJc w:val="left"/>
      <w:pPr>
        <w:ind w:left="8591" w:hanging="317"/>
      </w:pPr>
      <w:rPr>
        <w:rFonts w:hint="default"/>
        <w:lang w:val="ru-RU" w:eastAsia="en-US" w:bidi="ar-SA"/>
      </w:rPr>
    </w:lvl>
  </w:abstractNum>
  <w:abstractNum w:abstractNumId="18">
    <w:nsid w:val="467C400F"/>
    <w:multiLevelType w:val="hybridMultilevel"/>
    <w:tmpl w:val="5FAA90D0"/>
    <w:lvl w:ilvl="0" w:tplc="18607F96">
      <w:start w:val="1"/>
      <w:numFmt w:val="decimal"/>
      <w:lvlText w:val="%1."/>
      <w:lvlJc w:val="left"/>
      <w:pPr>
        <w:ind w:left="619" w:hanging="365"/>
      </w:pPr>
      <w:rPr>
        <w:rFonts w:ascii="Times New Roman" w:eastAsia="Times New Roman" w:hAnsi="Times New Roman" w:cs="Times New Roman" w:hint="default"/>
        <w:w w:val="99"/>
        <w:sz w:val="28"/>
        <w:szCs w:val="28"/>
        <w:lang w:val="ru-RU" w:eastAsia="en-US" w:bidi="ar-SA"/>
      </w:rPr>
    </w:lvl>
    <w:lvl w:ilvl="1" w:tplc="2C1EC0FC">
      <w:numFmt w:val="bullet"/>
      <w:lvlText w:val="•"/>
      <w:lvlJc w:val="left"/>
      <w:pPr>
        <w:ind w:left="1616" w:hanging="365"/>
      </w:pPr>
      <w:rPr>
        <w:rFonts w:hint="default"/>
        <w:lang w:val="ru-RU" w:eastAsia="en-US" w:bidi="ar-SA"/>
      </w:rPr>
    </w:lvl>
    <w:lvl w:ilvl="2" w:tplc="06646A06">
      <w:numFmt w:val="bullet"/>
      <w:lvlText w:val="•"/>
      <w:lvlJc w:val="left"/>
      <w:pPr>
        <w:ind w:left="2612" w:hanging="365"/>
      </w:pPr>
      <w:rPr>
        <w:rFonts w:hint="default"/>
        <w:lang w:val="ru-RU" w:eastAsia="en-US" w:bidi="ar-SA"/>
      </w:rPr>
    </w:lvl>
    <w:lvl w:ilvl="3" w:tplc="D3980576">
      <w:numFmt w:val="bullet"/>
      <w:lvlText w:val="•"/>
      <w:lvlJc w:val="left"/>
      <w:pPr>
        <w:ind w:left="3609" w:hanging="365"/>
      </w:pPr>
      <w:rPr>
        <w:rFonts w:hint="default"/>
        <w:lang w:val="ru-RU" w:eastAsia="en-US" w:bidi="ar-SA"/>
      </w:rPr>
    </w:lvl>
    <w:lvl w:ilvl="4" w:tplc="F54893FE">
      <w:numFmt w:val="bullet"/>
      <w:lvlText w:val="•"/>
      <w:lvlJc w:val="left"/>
      <w:pPr>
        <w:ind w:left="4605" w:hanging="365"/>
      </w:pPr>
      <w:rPr>
        <w:rFonts w:hint="default"/>
        <w:lang w:val="ru-RU" w:eastAsia="en-US" w:bidi="ar-SA"/>
      </w:rPr>
    </w:lvl>
    <w:lvl w:ilvl="5" w:tplc="0B0AD760">
      <w:numFmt w:val="bullet"/>
      <w:lvlText w:val="•"/>
      <w:lvlJc w:val="left"/>
      <w:pPr>
        <w:ind w:left="5602" w:hanging="365"/>
      </w:pPr>
      <w:rPr>
        <w:rFonts w:hint="default"/>
        <w:lang w:val="ru-RU" w:eastAsia="en-US" w:bidi="ar-SA"/>
      </w:rPr>
    </w:lvl>
    <w:lvl w:ilvl="6" w:tplc="30B05BE4">
      <w:numFmt w:val="bullet"/>
      <w:lvlText w:val="•"/>
      <w:lvlJc w:val="left"/>
      <w:pPr>
        <w:ind w:left="6598" w:hanging="365"/>
      </w:pPr>
      <w:rPr>
        <w:rFonts w:hint="default"/>
        <w:lang w:val="ru-RU" w:eastAsia="en-US" w:bidi="ar-SA"/>
      </w:rPr>
    </w:lvl>
    <w:lvl w:ilvl="7" w:tplc="C5BC775A">
      <w:numFmt w:val="bullet"/>
      <w:lvlText w:val="•"/>
      <w:lvlJc w:val="left"/>
      <w:pPr>
        <w:ind w:left="7594" w:hanging="365"/>
      </w:pPr>
      <w:rPr>
        <w:rFonts w:hint="default"/>
        <w:lang w:val="ru-RU" w:eastAsia="en-US" w:bidi="ar-SA"/>
      </w:rPr>
    </w:lvl>
    <w:lvl w:ilvl="8" w:tplc="20A80F3E">
      <w:numFmt w:val="bullet"/>
      <w:lvlText w:val="•"/>
      <w:lvlJc w:val="left"/>
      <w:pPr>
        <w:ind w:left="8591" w:hanging="365"/>
      </w:pPr>
      <w:rPr>
        <w:rFonts w:hint="default"/>
        <w:lang w:val="ru-RU" w:eastAsia="en-US" w:bidi="ar-SA"/>
      </w:rPr>
    </w:lvl>
  </w:abstractNum>
  <w:abstractNum w:abstractNumId="19">
    <w:nsid w:val="4CB73D90"/>
    <w:multiLevelType w:val="hybridMultilevel"/>
    <w:tmpl w:val="ED36E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C872F9"/>
    <w:multiLevelType w:val="hybridMultilevel"/>
    <w:tmpl w:val="221C0B86"/>
    <w:lvl w:ilvl="0" w:tplc="71846DC6">
      <w:start w:val="1"/>
      <w:numFmt w:val="decimal"/>
      <w:lvlText w:val="%1."/>
      <w:lvlJc w:val="left"/>
      <w:pPr>
        <w:ind w:left="619" w:hanging="351"/>
      </w:pPr>
      <w:rPr>
        <w:rFonts w:ascii="Times New Roman" w:eastAsia="Times New Roman" w:hAnsi="Times New Roman" w:cs="Times New Roman" w:hint="default"/>
        <w:w w:val="99"/>
        <w:sz w:val="28"/>
        <w:szCs w:val="28"/>
        <w:lang w:val="ru-RU" w:eastAsia="en-US" w:bidi="ar-SA"/>
      </w:rPr>
    </w:lvl>
    <w:lvl w:ilvl="1" w:tplc="CFCA10A0">
      <w:numFmt w:val="bullet"/>
      <w:lvlText w:val="•"/>
      <w:lvlJc w:val="left"/>
      <w:pPr>
        <w:ind w:left="1616" w:hanging="351"/>
      </w:pPr>
      <w:rPr>
        <w:rFonts w:hint="default"/>
        <w:lang w:val="ru-RU" w:eastAsia="en-US" w:bidi="ar-SA"/>
      </w:rPr>
    </w:lvl>
    <w:lvl w:ilvl="2" w:tplc="49A24F4E">
      <w:numFmt w:val="bullet"/>
      <w:lvlText w:val="•"/>
      <w:lvlJc w:val="left"/>
      <w:pPr>
        <w:ind w:left="2612" w:hanging="351"/>
      </w:pPr>
      <w:rPr>
        <w:rFonts w:hint="default"/>
        <w:lang w:val="ru-RU" w:eastAsia="en-US" w:bidi="ar-SA"/>
      </w:rPr>
    </w:lvl>
    <w:lvl w:ilvl="3" w:tplc="E9A87990">
      <w:numFmt w:val="bullet"/>
      <w:lvlText w:val="•"/>
      <w:lvlJc w:val="left"/>
      <w:pPr>
        <w:ind w:left="3609" w:hanging="351"/>
      </w:pPr>
      <w:rPr>
        <w:rFonts w:hint="default"/>
        <w:lang w:val="ru-RU" w:eastAsia="en-US" w:bidi="ar-SA"/>
      </w:rPr>
    </w:lvl>
    <w:lvl w:ilvl="4" w:tplc="05B43E52">
      <w:numFmt w:val="bullet"/>
      <w:lvlText w:val="•"/>
      <w:lvlJc w:val="left"/>
      <w:pPr>
        <w:ind w:left="4605" w:hanging="351"/>
      </w:pPr>
      <w:rPr>
        <w:rFonts w:hint="default"/>
        <w:lang w:val="ru-RU" w:eastAsia="en-US" w:bidi="ar-SA"/>
      </w:rPr>
    </w:lvl>
    <w:lvl w:ilvl="5" w:tplc="27CE88A8">
      <w:numFmt w:val="bullet"/>
      <w:lvlText w:val="•"/>
      <w:lvlJc w:val="left"/>
      <w:pPr>
        <w:ind w:left="5602" w:hanging="351"/>
      </w:pPr>
      <w:rPr>
        <w:rFonts w:hint="default"/>
        <w:lang w:val="ru-RU" w:eastAsia="en-US" w:bidi="ar-SA"/>
      </w:rPr>
    </w:lvl>
    <w:lvl w:ilvl="6" w:tplc="2CA653FA">
      <w:numFmt w:val="bullet"/>
      <w:lvlText w:val="•"/>
      <w:lvlJc w:val="left"/>
      <w:pPr>
        <w:ind w:left="6598" w:hanging="351"/>
      </w:pPr>
      <w:rPr>
        <w:rFonts w:hint="default"/>
        <w:lang w:val="ru-RU" w:eastAsia="en-US" w:bidi="ar-SA"/>
      </w:rPr>
    </w:lvl>
    <w:lvl w:ilvl="7" w:tplc="18247D56">
      <w:numFmt w:val="bullet"/>
      <w:lvlText w:val="•"/>
      <w:lvlJc w:val="left"/>
      <w:pPr>
        <w:ind w:left="7594" w:hanging="351"/>
      </w:pPr>
      <w:rPr>
        <w:rFonts w:hint="default"/>
        <w:lang w:val="ru-RU" w:eastAsia="en-US" w:bidi="ar-SA"/>
      </w:rPr>
    </w:lvl>
    <w:lvl w:ilvl="8" w:tplc="B4140E3A">
      <w:numFmt w:val="bullet"/>
      <w:lvlText w:val="•"/>
      <w:lvlJc w:val="left"/>
      <w:pPr>
        <w:ind w:left="8591" w:hanging="351"/>
      </w:pPr>
      <w:rPr>
        <w:rFonts w:hint="default"/>
        <w:lang w:val="ru-RU" w:eastAsia="en-US" w:bidi="ar-SA"/>
      </w:rPr>
    </w:lvl>
  </w:abstractNum>
  <w:abstractNum w:abstractNumId="21">
    <w:nsid w:val="53E95BBA"/>
    <w:multiLevelType w:val="multilevel"/>
    <w:tmpl w:val="7C5E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4942AD"/>
    <w:multiLevelType w:val="hybridMultilevel"/>
    <w:tmpl w:val="6576E9E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5CCC559C"/>
    <w:multiLevelType w:val="multilevel"/>
    <w:tmpl w:val="288A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DB5508"/>
    <w:multiLevelType w:val="multilevel"/>
    <w:tmpl w:val="A84C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E105FFA"/>
    <w:multiLevelType w:val="hybridMultilevel"/>
    <w:tmpl w:val="930463FA"/>
    <w:lvl w:ilvl="0" w:tplc="F4C857A2">
      <w:start w:val="1"/>
      <w:numFmt w:val="decimal"/>
      <w:lvlText w:val="%1."/>
      <w:lvlJc w:val="left"/>
      <w:pPr>
        <w:tabs>
          <w:tab w:val="num" w:pos="720"/>
        </w:tabs>
        <w:ind w:left="720" w:hanging="360"/>
      </w:pPr>
    </w:lvl>
    <w:lvl w:ilvl="1" w:tplc="43DA6062" w:tentative="1">
      <w:start w:val="1"/>
      <w:numFmt w:val="decimal"/>
      <w:lvlText w:val="%2."/>
      <w:lvlJc w:val="left"/>
      <w:pPr>
        <w:tabs>
          <w:tab w:val="num" w:pos="1440"/>
        </w:tabs>
        <w:ind w:left="1440" w:hanging="360"/>
      </w:pPr>
    </w:lvl>
    <w:lvl w:ilvl="2" w:tplc="06680940" w:tentative="1">
      <w:start w:val="1"/>
      <w:numFmt w:val="decimal"/>
      <w:lvlText w:val="%3."/>
      <w:lvlJc w:val="left"/>
      <w:pPr>
        <w:tabs>
          <w:tab w:val="num" w:pos="2160"/>
        </w:tabs>
        <w:ind w:left="2160" w:hanging="360"/>
      </w:pPr>
    </w:lvl>
    <w:lvl w:ilvl="3" w:tplc="518E39F4" w:tentative="1">
      <w:start w:val="1"/>
      <w:numFmt w:val="decimal"/>
      <w:lvlText w:val="%4."/>
      <w:lvlJc w:val="left"/>
      <w:pPr>
        <w:tabs>
          <w:tab w:val="num" w:pos="2880"/>
        </w:tabs>
        <w:ind w:left="2880" w:hanging="360"/>
      </w:pPr>
    </w:lvl>
    <w:lvl w:ilvl="4" w:tplc="AB1AACD2" w:tentative="1">
      <w:start w:val="1"/>
      <w:numFmt w:val="decimal"/>
      <w:lvlText w:val="%5."/>
      <w:lvlJc w:val="left"/>
      <w:pPr>
        <w:tabs>
          <w:tab w:val="num" w:pos="3600"/>
        </w:tabs>
        <w:ind w:left="3600" w:hanging="360"/>
      </w:pPr>
    </w:lvl>
    <w:lvl w:ilvl="5" w:tplc="6D363FFA" w:tentative="1">
      <w:start w:val="1"/>
      <w:numFmt w:val="decimal"/>
      <w:lvlText w:val="%6."/>
      <w:lvlJc w:val="left"/>
      <w:pPr>
        <w:tabs>
          <w:tab w:val="num" w:pos="4320"/>
        </w:tabs>
        <w:ind w:left="4320" w:hanging="360"/>
      </w:pPr>
    </w:lvl>
    <w:lvl w:ilvl="6" w:tplc="CCAC8BA2" w:tentative="1">
      <w:start w:val="1"/>
      <w:numFmt w:val="decimal"/>
      <w:lvlText w:val="%7."/>
      <w:lvlJc w:val="left"/>
      <w:pPr>
        <w:tabs>
          <w:tab w:val="num" w:pos="5040"/>
        </w:tabs>
        <w:ind w:left="5040" w:hanging="360"/>
      </w:pPr>
    </w:lvl>
    <w:lvl w:ilvl="7" w:tplc="4D485B2A" w:tentative="1">
      <w:start w:val="1"/>
      <w:numFmt w:val="decimal"/>
      <w:lvlText w:val="%8."/>
      <w:lvlJc w:val="left"/>
      <w:pPr>
        <w:tabs>
          <w:tab w:val="num" w:pos="5760"/>
        </w:tabs>
        <w:ind w:left="5760" w:hanging="360"/>
      </w:pPr>
    </w:lvl>
    <w:lvl w:ilvl="8" w:tplc="D7403C56" w:tentative="1">
      <w:start w:val="1"/>
      <w:numFmt w:val="decimal"/>
      <w:lvlText w:val="%9."/>
      <w:lvlJc w:val="left"/>
      <w:pPr>
        <w:tabs>
          <w:tab w:val="num" w:pos="6480"/>
        </w:tabs>
        <w:ind w:left="6480" w:hanging="360"/>
      </w:pPr>
    </w:lvl>
  </w:abstractNum>
  <w:abstractNum w:abstractNumId="26">
    <w:nsid w:val="63C672EC"/>
    <w:multiLevelType w:val="multilevel"/>
    <w:tmpl w:val="556EB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6300B1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8">
    <w:nsid w:val="6A3B21A3"/>
    <w:multiLevelType w:val="hybridMultilevel"/>
    <w:tmpl w:val="4FFE214C"/>
    <w:lvl w:ilvl="0" w:tplc="D16CC208">
      <w:start w:val="1"/>
      <w:numFmt w:val="decimal"/>
      <w:lvlText w:val="%1."/>
      <w:lvlJc w:val="left"/>
      <w:pPr>
        <w:ind w:left="619" w:hanging="606"/>
      </w:pPr>
      <w:rPr>
        <w:rFonts w:ascii="Times New Roman" w:eastAsia="Times New Roman" w:hAnsi="Times New Roman" w:cs="Times New Roman" w:hint="default"/>
        <w:b/>
        <w:bCs/>
        <w:w w:val="99"/>
        <w:sz w:val="28"/>
        <w:szCs w:val="28"/>
        <w:lang w:val="ru-RU" w:eastAsia="en-US" w:bidi="ar-SA"/>
      </w:rPr>
    </w:lvl>
    <w:lvl w:ilvl="1" w:tplc="25C8B734">
      <w:numFmt w:val="bullet"/>
      <w:lvlText w:val="•"/>
      <w:lvlJc w:val="left"/>
      <w:pPr>
        <w:ind w:left="1616" w:hanging="606"/>
      </w:pPr>
      <w:rPr>
        <w:rFonts w:hint="default"/>
        <w:lang w:val="ru-RU" w:eastAsia="en-US" w:bidi="ar-SA"/>
      </w:rPr>
    </w:lvl>
    <w:lvl w:ilvl="2" w:tplc="E5BCE1CE">
      <w:numFmt w:val="bullet"/>
      <w:lvlText w:val="•"/>
      <w:lvlJc w:val="left"/>
      <w:pPr>
        <w:ind w:left="2612" w:hanging="606"/>
      </w:pPr>
      <w:rPr>
        <w:rFonts w:hint="default"/>
        <w:lang w:val="ru-RU" w:eastAsia="en-US" w:bidi="ar-SA"/>
      </w:rPr>
    </w:lvl>
    <w:lvl w:ilvl="3" w:tplc="4EC8CED6">
      <w:numFmt w:val="bullet"/>
      <w:lvlText w:val="•"/>
      <w:lvlJc w:val="left"/>
      <w:pPr>
        <w:ind w:left="3609" w:hanging="606"/>
      </w:pPr>
      <w:rPr>
        <w:rFonts w:hint="default"/>
        <w:lang w:val="ru-RU" w:eastAsia="en-US" w:bidi="ar-SA"/>
      </w:rPr>
    </w:lvl>
    <w:lvl w:ilvl="4" w:tplc="80EC4D18">
      <w:numFmt w:val="bullet"/>
      <w:lvlText w:val="•"/>
      <w:lvlJc w:val="left"/>
      <w:pPr>
        <w:ind w:left="4605" w:hanging="606"/>
      </w:pPr>
      <w:rPr>
        <w:rFonts w:hint="default"/>
        <w:lang w:val="ru-RU" w:eastAsia="en-US" w:bidi="ar-SA"/>
      </w:rPr>
    </w:lvl>
    <w:lvl w:ilvl="5" w:tplc="1E4A740A">
      <w:numFmt w:val="bullet"/>
      <w:lvlText w:val="•"/>
      <w:lvlJc w:val="left"/>
      <w:pPr>
        <w:ind w:left="5602" w:hanging="606"/>
      </w:pPr>
      <w:rPr>
        <w:rFonts w:hint="default"/>
        <w:lang w:val="ru-RU" w:eastAsia="en-US" w:bidi="ar-SA"/>
      </w:rPr>
    </w:lvl>
    <w:lvl w:ilvl="6" w:tplc="FCE2FCF4">
      <w:numFmt w:val="bullet"/>
      <w:lvlText w:val="•"/>
      <w:lvlJc w:val="left"/>
      <w:pPr>
        <w:ind w:left="6598" w:hanging="606"/>
      </w:pPr>
      <w:rPr>
        <w:rFonts w:hint="default"/>
        <w:lang w:val="ru-RU" w:eastAsia="en-US" w:bidi="ar-SA"/>
      </w:rPr>
    </w:lvl>
    <w:lvl w:ilvl="7" w:tplc="D1320152">
      <w:numFmt w:val="bullet"/>
      <w:lvlText w:val="•"/>
      <w:lvlJc w:val="left"/>
      <w:pPr>
        <w:ind w:left="7594" w:hanging="606"/>
      </w:pPr>
      <w:rPr>
        <w:rFonts w:hint="default"/>
        <w:lang w:val="ru-RU" w:eastAsia="en-US" w:bidi="ar-SA"/>
      </w:rPr>
    </w:lvl>
    <w:lvl w:ilvl="8" w:tplc="02A6DBFC">
      <w:numFmt w:val="bullet"/>
      <w:lvlText w:val="•"/>
      <w:lvlJc w:val="left"/>
      <w:pPr>
        <w:ind w:left="8591" w:hanging="606"/>
      </w:pPr>
      <w:rPr>
        <w:rFonts w:hint="default"/>
        <w:lang w:val="ru-RU" w:eastAsia="en-US" w:bidi="ar-SA"/>
      </w:rPr>
    </w:lvl>
  </w:abstractNum>
  <w:abstractNum w:abstractNumId="29">
    <w:nsid w:val="6C6116D3"/>
    <w:multiLevelType w:val="multilevel"/>
    <w:tmpl w:val="9C38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DB5130D"/>
    <w:multiLevelType w:val="multilevel"/>
    <w:tmpl w:val="39E2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36544A6"/>
    <w:multiLevelType w:val="hybridMultilevel"/>
    <w:tmpl w:val="C63A3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899576D"/>
    <w:multiLevelType w:val="hybridMultilevel"/>
    <w:tmpl w:val="549C6D08"/>
    <w:lvl w:ilvl="0" w:tplc="33F6C938">
      <w:start w:val="8"/>
      <w:numFmt w:val="decimal"/>
      <w:lvlText w:val="%1."/>
      <w:lvlJc w:val="left"/>
      <w:pPr>
        <w:ind w:left="902" w:hanging="283"/>
      </w:pPr>
      <w:rPr>
        <w:rFonts w:ascii="Times New Roman" w:eastAsia="Times New Roman" w:hAnsi="Times New Roman" w:cs="Times New Roman" w:hint="default"/>
        <w:w w:val="99"/>
        <w:sz w:val="28"/>
        <w:szCs w:val="28"/>
        <w:lang w:val="ru-RU" w:eastAsia="en-US" w:bidi="ar-SA"/>
      </w:rPr>
    </w:lvl>
    <w:lvl w:ilvl="1" w:tplc="DC962356">
      <w:start w:val="1"/>
      <w:numFmt w:val="decimal"/>
      <w:lvlText w:val="%2."/>
      <w:lvlJc w:val="left"/>
      <w:pPr>
        <w:ind w:left="1325" w:hanging="423"/>
        <w:jc w:val="right"/>
      </w:pPr>
      <w:rPr>
        <w:rFonts w:ascii="Times New Roman" w:eastAsia="Times New Roman" w:hAnsi="Times New Roman" w:cs="Times New Roman" w:hint="default"/>
        <w:w w:val="99"/>
        <w:sz w:val="28"/>
        <w:szCs w:val="28"/>
        <w:lang w:val="ru-RU" w:eastAsia="en-US" w:bidi="ar-SA"/>
      </w:rPr>
    </w:lvl>
    <w:lvl w:ilvl="2" w:tplc="18A49E20">
      <w:numFmt w:val="bullet"/>
      <w:lvlText w:val="•"/>
      <w:lvlJc w:val="left"/>
      <w:pPr>
        <w:ind w:left="2349" w:hanging="423"/>
      </w:pPr>
      <w:rPr>
        <w:rFonts w:hint="default"/>
        <w:lang w:val="ru-RU" w:eastAsia="en-US" w:bidi="ar-SA"/>
      </w:rPr>
    </w:lvl>
    <w:lvl w:ilvl="3" w:tplc="BD0C1C32">
      <w:numFmt w:val="bullet"/>
      <w:lvlText w:val="•"/>
      <w:lvlJc w:val="left"/>
      <w:pPr>
        <w:ind w:left="3378" w:hanging="423"/>
      </w:pPr>
      <w:rPr>
        <w:rFonts w:hint="default"/>
        <w:lang w:val="ru-RU" w:eastAsia="en-US" w:bidi="ar-SA"/>
      </w:rPr>
    </w:lvl>
    <w:lvl w:ilvl="4" w:tplc="186C25F0">
      <w:numFmt w:val="bullet"/>
      <w:lvlText w:val="•"/>
      <w:lvlJc w:val="left"/>
      <w:pPr>
        <w:ind w:left="4408" w:hanging="423"/>
      </w:pPr>
      <w:rPr>
        <w:rFonts w:hint="default"/>
        <w:lang w:val="ru-RU" w:eastAsia="en-US" w:bidi="ar-SA"/>
      </w:rPr>
    </w:lvl>
    <w:lvl w:ilvl="5" w:tplc="E850DB30">
      <w:numFmt w:val="bullet"/>
      <w:lvlText w:val="•"/>
      <w:lvlJc w:val="left"/>
      <w:pPr>
        <w:ind w:left="5437" w:hanging="423"/>
      </w:pPr>
      <w:rPr>
        <w:rFonts w:hint="default"/>
        <w:lang w:val="ru-RU" w:eastAsia="en-US" w:bidi="ar-SA"/>
      </w:rPr>
    </w:lvl>
    <w:lvl w:ilvl="6" w:tplc="61B62234">
      <w:numFmt w:val="bullet"/>
      <w:lvlText w:val="•"/>
      <w:lvlJc w:val="left"/>
      <w:pPr>
        <w:ind w:left="6466" w:hanging="423"/>
      </w:pPr>
      <w:rPr>
        <w:rFonts w:hint="default"/>
        <w:lang w:val="ru-RU" w:eastAsia="en-US" w:bidi="ar-SA"/>
      </w:rPr>
    </w:lvl>
    <w:lvl w:ilvl="7" w:tplc="85020CCC">
      <w:numFmt w:val="bullet"/>
      <w:lvlText w:val="•"/>
      <w:lvlJc w:val="left"/>
      <w:pPr>
        <w:ind w:left="7496" w:hanging="423"/>
      </w:pPr>
      <w:rPr>
        <w:rFonts w:hint="default"/>
        <w:lang w:val="ru-RU" w:eastAsia="en-US" w:bidi="ar-SA"/>
      </w:rPr>
    </w:lvl>
    <w:lvl w:ilvl="8" w:tplc="4EAC7516">
      <w:numFmt w:val="bullet"/>
      <w:lvlText w:val="•"/>
      <w:lvlJc w:val="left"/>
      <w:pPr>
        <w:ind w:left="8525" w:hanging="423"/>
      </w:pPr>
      <w:rPr>
        <w:rFonts w:hint="default"/>
        <w:lang w:val="ru-RU" w:eastAsia="en-US" w:bidi="ar-SA"/>
      </w:rPr>
    </w:lvl>
  </w:abstractNum>
  <w:abstractNum w:abstractNumId="33">
    <w:nsid w:val="79300746"/>
    <w:multiLevelType w:val="multilevel"/>
    <w:tmpl w:val="952E9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9EE683C"/>
    <w:multiLevelType w:val="hybridMultilevel"/>
    <w:tmpl w:val="3CBECD34"/>
    <w:lvl w:ilvl="0" w:tplc="BA7228C8">
      <w:numFmt w:val="bullet"/>
      <w:lvlText w:val=""/>
      <w:lvlJc w:val="left"/>
      <w:pPr>
        <w:ind w:left="1340" w:hanging="360"/>
      </w:pPr>
      <w:rPr>
        <w:rFonts w:ascii="Symbol" w:eastAsia="Symbol" w:hAnsi="Symbol" w:cs="Symbol" w:hint="default"/>
        <w:w w:val="99"/>
        <w:sz w:val="28"/>
        <w:szCs w:val="28"/>
        <w:lang w:val="ru-RU" w:eastAsia="en-US" w:bidi="ar-SA"/>
      </w:rPr>
    </w:lvl>
    <w:lvl w:ilvl="1" w:tplc="ED183694">
      <w:numFmt w:val="bullet"/>
      <w:lvlText w:val="•"/>
      <w:lvlJc w:val="left"/>
      <w:pPr>
        <w:ind w:left="2264" w:hanging="360"/>
      </w:pPr>
      <w:rPr>
        <w:rFonts w:hint="default"/>
        <w:lang w:val="ru-RU" w:eastAsia="en-US" w:bidi="ar-SA"/>
      </w:rPr>
    </w:lvl>
    <w:lvl w:ilvl="2" w:tplc="2B942C64">
      <w:numFmt w:val="bullet"/>
      <w:lvlText w:val="•"/>
      <w:lvlJc w:val="left"/>
      <w:pPr>
        <w:ind w:left="3188" w:hanging="360"/>
      </w:pPr>
      <w:rPr>
        <w:rFonts w:hint="default"/>
        <w:lang w:val="ru-RU" w:eastAsia="en-US" w:bidi="ar-SA"/>
      </w:rPr>
    </w:lvl>
    <w:lvl w:ilvl="3" w:tplc="8206B1BC">
      <w:numFmt w:val="bullet"/>
      <w:lvlText w:val="•"/>
      <w:lvlJc w:val="left"/>
      <w:pPr>
        <w:ind w:left="4113" w:hanging="360"/>
      </w:pPr>
      <w:rPr>
        <w:rFonts w:hint="default"/>
        <w:lang w:val="ru-RU" w:eastAsia="en-US" w:bidi="ar-SA"/>
      </w:rPr>
    </w:lvl>
    <w:lvl w:ilvl="4" w:tplc="2E68D888">
      <w:numFmt w:val="bullet"/>
      <w:lvlText w:val="•"/>
      <w:lvlJc w:val="left"/>
      <w:pPr>
        <w:ind w:left="5037" w:hanging="360"/>
      </w:pPr>
      <w:rPr>
        <w:rFonts w:hint="default"/>
        <w:lang w:val="ru-RU" w:eastAsia="en-US" w:bidi="ar-SA"/>
      </w:rPr>
    </w:lvl>
    <w:lvl w:ilvl="5" w:tplc="6852A5EE">
      <w:numFmt w:val="bullet"/>
      <w:lvlText w:val="•"/>
      <w:lvlJc w:val="left"/>
      <w:pPr>
        <w:ind w:left="5962" w:hanging="360"/>
      </w:pPr>
      <w:rPr>
        <w:rFonts w:hint="default"/>
        <w:lang w:val="ru-RU" w:eastAsia="en-US" w:bidi="ar-SA"/>
      </w:rPr>
    </w:lvl>
    <w:lvl w:ilvl="6" w:tplc="28780E40">
      <w:numFmt w:val="bullet"/>
      <w:lvlText w:val="•"/>
      <w:lvlJc w:val="left"/>
      <w:pPr>
        <w:ind w:left="6886" w:hanging="360"/>
      </w:pPr>
      <w:rPr>
        <w:rFonts w:hint="default"/>
        <w:lang w:val="ru-RU" w:eastAsia="en-US" w:bidi="ar-SA"/>
      </w:rPr>
    </w:lvl>
    <w:lvl w:ilvl="7" w:tplc="1272DDA6">
      <w:numFmt w:val="bullet"/>
      <w:lvlText w:val="•"/>
      <w:lvlJc w:val="left"/>
      <w:pPr>
        <w:ind w:left="7810" w:hanging="360"/>
      </w:pPr>
      <w:rPr>
        <w:rFonts w:hint="default"/>
        <w:lang w:val="ru-RU" w:eastAsia="en-US" w:bidi="ar-SA"/>
      </w:rPr>
    </w:lvl>
    <w:lvl w:ilvl="8" w:tplc="E60ABC68">
      <w:numFmt w:val="bullet"/>
      <w:lvlText w:val="•"/>
      <w:lvlJc w:val="left"/>
      <w:pPr>
        <w:ind w:left="8735" w:hanging="360"/>
      </w:pPr>
      <w:rPr>
        <w:rFonts w:hint="default"/>
        <w:lang w:val="ru-RU" w:eastAsia="en-US" w:bidi="ar-SA"/>
      </w:rPr>
    </w:lvl>
  </w:abstractNum>
  <w:abstractNum w:abstractNumId="35">
    <w:nsid w:val="7BA07BFB"/>
    <w:multiLevelType w:val="hybridMultilevel"/>
    <w:tmpl w:val="35D6B6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C8D7A6B"/>
    <w:multiLevelType w:val="multilevel"/>
    <w:tmpl w:val="5102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CDB35E6"/>
    <w:multiLevelType w:val="multilevel"/>
    <w:tmpl w:val="D4EE3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DC43B4"/>
    <w:multiLevelType w:val="multilevel"/>
    <w:tmpl w:val="02DC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E1B26FE"/>
    <w:multiLevelType w:val="hybridMultilevel"/>
    <w:tmpl w:val="4B6CD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4D26E4"/>
    <w:multiLevelType w:val="hybridMultilevel"/>
    <w:tmpl w:val="4B6CDC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0"/>
  </w:num>
  <w:num w:numId="3">
    <w:abstractNumId w:val="27"/>
  </w:num>
  <w:num w:numId="4">
    <w:abstractNumId w:val="22"/>
  </w:num>
  <w:num w:numId="5">
    <w:abstractNumId w:val="36"/>
  </w:num>
  <w:num w:numId="6">
    <w:abstractNumId w:val="19"/>
  </w:num>
  <w:num w:numId="7">
    <w:abstractNumId w:val="31"/>
  </w:num>
  <w:num w:numId="8">
    <w:abstractNumId w:val="39"/>
  </w:num>
  <w:num w:numId="9">
    <w:abstractNumId w:val="40"/>
  </w:num>
  <w:num w:numId="10">
    <w:abstractNumId w:val="11"/>
  </w:num>
  <w:num w:numId="11">
    <w:abstractNumId w:val="28"/>
  </w:num>
  <w:num w:numId="12">
    <w:abstractNumId w:val="2"/>
  </w:num>
  <w:num w:numId="13">
    <w:abstractNumId w:val="34"/>
  </w:num>
  <w:num w:numId="14">
    <w:abstractNumId w:val="17"/>
  </w:num>
  <w:num w:numId="15">
    <w:abstractNumId w:val="5"/>
  </w:num>
  <w:num w:numId="16">
    <w:abstractNumId w:val="9"/>
  </w:num>
  <w:num w:numId="17">
    <w:abstractNumId w:val="20"/>
  </w:num>
  <w:num w:numId="18">
    <w:abstractNumId w:val="4"/>
  </w:num>
  <w:num w:numId="19">
    <w:abstractNumId w:val="32"/>
  </w:num>
  <w:num w:numId="20">
    <w:abstractNumId w:val="16"/>
  </w:num>
  <w:num w:numId="21">
    <w:abstractNumId w:val="18"/>
  </w:num>
  <w:num w:numId="22">
    <w:abstractNumId w:val="12"/>
  </w:num>
  <w:num w:numId="23">
    <w:abstractNumId w:val="25"/>
  </w:num>
  <w:num w:numId="24">
    <w:abstractNumId w:val="35"/>
  </w:num>
  <w:num w:numId="25">
    <w:abstractNumId w:val="26"/>
  </w:num>
  <w:num w:numId="26">
    <w:abstractNumId w:val="6"/>
  </w:num>
  <w:num w:numId="27">
    <w:abstractNumId w:val="8"/>
  </w:num>
  <w:num w:numId="28">
    <w:abstractNumId w:val="15"/>
  </w:num>
  <w:num w:numId="29">
    <w:abstractNumId w:val="23"/>
  </w:num>
  <w:num w:numId="30">
    <w:abstractNumId w:val="30"/>
  </w:num>
  <w:num w:numId="31">
    <w:abstractNumId w:val="33"/>
  </w:num>
  <w:num w:numId="32">
    <w:abstractNumId w:val="14"/>
  </w:num>
  <w:num w:numId="33">
    <w:abstractNumId w:val="38"/>
  </w:num>
  <w:num w:numId="34">
    <w:abstractNumId w:val="29"/>
  </w:num>
  <w:num w:numId="35">
    <w:abstractNumId w:val="37"/>
  </w:num>
  <w:num w:numId="36">
    <w:abstractNumId w:val="1"/>
  </w:num>
  <w:num w:numId="37">
    <w:abstractNumId w:val="3"/>
  </w:num>
  <w:num w:numId="38">
    <w:abstractNumId w:val="21"/>
  </w:num>
  <w:num w:numId="39">
    <w:abstractNumId w:val="13"/>
  </w:num>
  <w:num w:numId="40">
    <w:abstractNumId w:val="24"/>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proofState w:spelling="clean" w:grammar="clean"/>
  <w:defaultTabStop w:val="56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815"/>
    <w:rsid w:val="001D6815"/>
    <w:rsid w:val="00691E98"/>
    <w:rsid w:val="006F448A"/>
    <w:rsid w:val="00812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8B658-27F3-416D-A845-2E7F860B4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pPr>
      <w:widowControl w:val="0"/>
      <w:autoSpaceDE w:val="0"/>
      <w:autoSpaceDN w:val="0"/>
      <w:spacing w:after="0" w:line="240" w:lineRule="auto"/>
      <w:ind w:left="619"/>
      <w:jc w:val="both"/>
      <w:outlineLvl w:val="0"/>
    </w:pPr>
    <w:rPr>
      <w:rFonts w:ascii="Times New Roman" w:eastAsia="Times New Roman" w:hAnsi="Times New Roman" w:cs="Times New Roman"/>
      <w:b/>
      <w:bCs/>
      <w:sz w:val="28"/>
      <w:szCs w:val="28"/>
    </w:rPr>
  </w:style>
  <w:style w:type="paragraph" w:styleId="2">
    <w:name w:val="heading 2"/>
    <w:basedOn w:val="a"/>
    <w:link w:val="20"/>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lang w:bidi="he-IL"/>
    </w:rPr>
  </w:style>
  <w:style w:type="paragraph" w:styleId="4">
    <w:name w:val="heading 4"/>
    <w:basedOn w:val="a"/>
    <w:next w:val="a"/>
    <w:link w:val="40"/>
    <w:uiPriority w:val="9"/>
    <w:semiHidden/>
    <w:unhideWhenUsed/>
    <w:qFormat/>
    <w:pPr>
      <w:keepNext/>
      <w:keepLines/>
      <w:spacing w:before="40" w:after="0"/>
      <w:outlineLvl w:val="3"/>
    </w:pPr>
    <w:rPr>
      <w:rFonts w:asciiTheme="majorHAnsi" w:eastAsiaTheme="majorEastAsia" w:hAnsiTheme="majorHAnsi" w:cstheme="majorBidi"/>
      <w:i/>
      <w:iCs/>
      <w:color w:val="2E74B5" w:themeColor="accent1" w:themeShade="BF"/>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Pr>
      <w:rFonts w:asciiTheme="majorHAnsi" w:eastAsiaTheme="majorEastAsia" w:hAnsiTheme="majorHAnsi" w:cstheme="majorBidi"/>
      <w:color w:val="1F4D78" w:themeColor="accent1" w:themeShade="7F"/>
      <w:sz w:val="24"/>
      <w:szCs w:val="24"/>
      <w:lang w:bidi="he-IL"/>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2E74B5" w:themeColor="accent1" w:themeShade="BF"/>
      <w:lang w:bidi="he-IL"/>
    </w:rPr>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pPr>
      <w:ind w:left="720"/>
      <w:contextualSpacing/>
    </w:pPr>
    <w:rPr>
      <w:lang w:bidi="he-IL"/>
    </w:rPr>
  </w:style>
  <w:style w:type="paragraph" w:customStyle="1" w:styleId="11">
    <w:name w:val="Обычный1"/>
    <w:pPr>
      <w:widowControl w:val="0"/>
      <w:spacing w:after="0" w:line="240" w:lineRule="auto"/>
    </w:pPr>
    <w:rPr>
      <w:rFonts w:ascii="Times New Roman" w:eastAsia="Times New Roman" w:hAnsi="Times New Roman" w:cs="Times New Roman"/>
      <w:snapToGrid w:val="0"/>
      <w:sz w:val="20"/>
      <w:szCs w:val="20"/>
      <w:lang w:eastAsia="ru-RU"/>
    </w:rPr>
  </w:style>
  <w:style w:type="paragraph" w:styleId="31">
    <w:name w:val="Body Text Indent 3"/>
    <w:basedOn w:val="a"/>
    <w:link w:val="32"/>
    <w:pPr>
      <w:spacing w:after="0" w:line="240" w:lineRule="auto"/>
      <w:ind w:firstLine="567"/>
      <w:jc w:val="center"/>
    </w:pPr>
    <w:rPr>
      <w:rFonts w:ascii="Times New Roman" w:eastAsia="Times New Roman" w:hAnsi="Times New Roman" w:cs="Times New Roman"/>
      <w:b/>
      <w:sz w:val="36"/>
      <w:szCs w:val="20"/>
      <w:lang w:eastAsia="ru-RU"/>
    </w:rPr>
  </w:style>
  <w:style w:type="character" w:customStyle="1" w:styleId="32">
    <w:name w:val="Основной текст с отступом 3 Знак"/>
    <w:basedOn w:val="a0"/>
    <w:link w:val="31"/>
    <w:rPr>
      <w:rFonts w:ascii="Times New Roman" w:eastAsia="Times New Roman" w:hAnsi="Times New Roman" w:cs="Times New Roman"/>
      <w:b/>
      <w:sz w:val="36"/>
      <w:szCs w:val="20"/>
      <w:lang w:eastAsia="ru-RU"/>
    </w:rPr>
  </w:style>
  <w:style w:type="table" w:styleId="a5">
    <w:name w:val="Table Grid"/>
    <w:basedOn w:val="a1"/>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1">
    <w:name w:val="c11"/>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style>
  <w:style w:type="paragraph" w:customStyle="1" w:styleId="c15">
    <w:name w:val="c15"/>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style>
  <w:style w:type="character" w:styleId="a6">
    <w:name w:val="Strong"/>
    <w:basedOn w:val="a0"/>
    <w:uiPriority w:val="22"/>
    <w:qFormat/>
    <w:rPr>
      <w:b/>
      <w:bCs/>
    </w:rPr>
  </w:style>
  <w:style w:type="character" w:customStyle="1" w:styleId="10">
    <w:name w:val="Заголовок 1 Знак"/>
    <w:basedOn w:val="a0"/>
    <w:link w:val="1"/>
    <w:uiPriority w:val="1"/>
    <w:rPr>
      <w:rFonts w:ascii="Times New Roman" w:eastAsia="Times New Roman" w:hAnsi="Times New Roman" w:cs="Times New Roman"/>
      <w:b/>
      <w:bCs/>
      <w:sz w:val="28"/>
      <w:szCs w:val="28"/>
    </w:rPr>
  </w:style>
  <w:style w:type="table" w:customStyle="1" w:styleId="TableNormal">
    <w:name w:val="Table Normal"/>
    <w:uiPriority w:val="2"/>
    <w:semiHidden/>
    <w:unhideWhenUsed/>
    <w:qFormat/>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7">
    <w:name w:val="Body Text"/>
    <w:basedOn w:val="a"/>
    <w:link w:val="a8"/>
    <w:uiPriority w:val="1"/>
    <w:qFormat/>
    <w:pPr>
      <w:widowControl w:val="0"/>
      <w:autoSpaceDE w:val="0"/>
      <w:autoSpaceDN w:val="0"/>
      <w:spacing w:after="0" w:line="240" w:lineRule="auto"/>
      <w:ind w:left="619"/>
      <w:jc w:val="both"/>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Pr>
      <w:rFonts w:ascii="Times New Roman" w:eastAsia="Times New Roman" w:hAnsi="Times New Roman" w:cs="Times New Roman"/>
      <w:sz w:val="28"/>
      <w:szCs w:val="28"/>
    </w:rPr>
  </w:style>
  <w:style w:type="paragraph" w:styleId="a9">
    <w:name w:val="Title"/>
    <w:basedOn w:val="a"/>
    <w:link w:val="aa"/>
    <w:uiPriority w:val="1"/>
    <w:qFormat/>
    <w:pPr>
      <w:widowControl w:val="0"/>
      <w:autoSpaceDE w:val="0"/>
      <w:autoSpaceDN w:val="0"/>
      <w:spacing w:after="0" w:line="240" w:lineRule="auto"/>
      <w:ind w:left="845"/>
    </w:pPr>
    <w:rPr>
      <w:rFonts w:ascii="Times New Roman" w:eastAsia="Times New Roman" w:hAnsi="Times New Roman" w:cs="Times New Roman"/>
      <w:b/>
      <w:bCs/>
      <w:sz w:val="32"/>
      <w:szCs w:val="32"/>
    </w:rPr>
  </w:style>
  <w:style w:type="character" w:customStyle="1" w:styleId="aa">
    <w:name w:val="Название Знак"/>
    <w:basedOn w:val="a0"/>
    <w:link w:val="a9"/>
    <w:uiPriority w:val="1"/>
    <w:rPr>
      <w:rFonts w:ascii="Times New Roman" w:eastAsia="Times New Roman" w:hAnsi="Times New Roman" w:cs="Times New Roman"/>
      <w:b/>
      <w:bCs/>
      <w:sz w:val="32"/>
      <w:szCs w:val="32"/>
    </w:rPr>
  </w:style>
  <w:style w:type="paragraph" w:customStyle="1" w:styleId="TableParagraph">
    <w:name w:val="Table Paragraph"/>
    <w:basedOn w:val="a"/>
    <w:uiPriority w:val="1"/>
    <w:qFormat/>
    <w:pPr>
      <w:widowControl w:val="0"/>
      <w:autoSpaceDE w:val="0"/>
      <w:autoSpaceDN w:val="0"/>
      <w:spacing w:after="0" w:line="268" w:lineRule="exact"/>
      <w:ind w:left="110"/>
    </w:pPr>
    <w:rPr>
      <w:rFonts w:ascii="Times New Roman" w:eastAsia="Times New Roman" w:hAnsi="Times New Roman" w:cs="Times New Roman"/>
    </w:rPr>
  </w:style>
  <w:style w:type="paragraph" w:styleId="ab">
    <w:name w:val="header"/>
    <w:basedOn w:val="a"/>
    <w:link w:val="ac"/>
    <w:uiPriority w:val="99"/>
    <w:unhideWhenUse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c">
    <w:name w:val="Верхний колонтитул Знак"/>
    <w:basedOn w:val="a0"/>
    <w:link w:val="ab"/>
    <w:uiPriority w:val="99"/>
    <w:rPr>
      <w:rFonts w:ascii="Times New Roman" w:eastAsia="Times New Roman" w:hAnsi="Times New Roman" w:cs="Times New Roman"/>
    </w:rPr>
  </w:style>
  <w:style w:type="paragraph" w:styleId="ad">
    <w:name w:val="footer"/>
    <w:basedOn w:val="a"/>
    <w:link w:val="ae"/>
    <w:uiPriority w:val="99"/>
    <w:unhideWhenUse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e">
    <w:name w:val="Нижний колонтитул Знак"/>
    <w:basedOn w:val="a0"/>
    <w:link w:val="ad"/>
    <w:uiPriority w:val="99"/>
    <w:rPr>
      <w:rFonts w:ascii="Times New Roman" w:eastAsia="Times New Roman" w:hAnsi="Times New Roman" w:cs="Times New Roman"/>
    </w:rPr>
  </w:style>
  <w:style w:type="paragraph" w:styleId="af">
    <w:name w:val="No Spacing"/>
    <w:uiPriority w:val="1"/>
    <w:qFormat/>
    <w:pPr>
      <w:widowControl w:val="0"/>
      <w:autoSpaceDE w:val="0"/>
      <w:autoSpaceDN w:val="0"/>
      <w:spacing w:after="0" w:line="240" w:lineRule="auto"/>
    </w:pPr>
    <w:rPr>
      <w:rFonts w:ascii="Times New Roman" w:eastAsia="Times New Roman" w:hAnsi="Times New Roman" w:cs="Times New Roman"/>
    </w:rPr>
  </w:style>
  <w:style w:type="table" w:styleId="5">
    <w:name w:val="Plain Table 5"/>
    <w:basedOn w:val="a1"/>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3">
    <w:name w:val="Plain Table 3"/>
    <w:basedOn w:val="a1"/>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1">
    <w:name w:val="Plain Table 4"/>
    <w:basedOn w:val="a1"/>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2">
    <w:name w:val="Сетка таблицы1"/>
    <w:basedOn w:val="a1"/>
    <w:next w:val="a5"/>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Pr>
      <w:i/>
      <w:iCs/>
    </w:rPr>
  </w:style>
  <w:style w:type="character" w:styleId="af1">
    <w:name w:val="Hyperlink"/>
    <w:basedOn w:val="a0"/>
    <w:uiPriority w:val="99"/>
    <w:semiHidden/>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1848">
      <w:bodyDiv w:val="1"/>
      <w:marLeft w:val="0"/>
      <w:marRight w:val="0"/>
      <w:marTop w:val="0"/>
      <w:marBottom w:val="0"/>
      <w:divBdr>
        <w:top w:val="none" w:sz="0" w:space="0" w:color="auto"/>
        <w:left w:val="none" w:sz="0" w:space="0" w:color="auto"/>
        <w:bottom w:val="none" w:sz="0" w:space="0" w:color="auto"/>
        <w:right w:val="none" w:sz="0" w:space="0" w:color="auto"/>
      </w:divBdr>
    </w:div>
    <w:div w:id="1499420426">
      <w:bodyDiv w:val="1"/>
      <w:marLeft w:val="0"/>
      <w:marRight w:val="0"/>
      <w:marTop w:val="0"/>
      <w:marBottom w:val="0"/>
      <w:divBdr>
        <w:top w:val="none" w:sz="0" w:space="0" w:color="auto"/>
        <w:left w:val="none" w:sz="0" w:space="0" w:color="auto"/>
        <w:bottom w:val="none" w:sz="0" w:space="0" w:color="auto"/>
        <w:right w:val="none" w:sz="0" w:space="0" w:color="auto"/>
      </w:divBdr>
    </w:div>
    <w:div w:id="1750736207">
      <w:bodyDiv w:val="1"/>
      <w:marLeft w:val="0"/>
      <w:marRight w:val="0"/>
      <w:marTop w:val="0"/>
      <w:marBottom w:val="0"/>
      <w:divBdr>
        <w:top w:val="none" w:sz="0" w:space="0" w:color="auto"/>
        <w:left w:val="none" w:sz="0" w:space="0" w:color="auto"/>
        <w:bottom w:val="none" w:sz="0" w:space="0" w:color="auto"/>
        <w:right w:val="none" w:sz="0" w:space="0" w:color="auto"/>
      </w:divBdr>
    </w:div>
    <w:div w:id="1979534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ndart/ed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apps.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earningapp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BC90F5-D86C-4F39-AE7D-F6FF38296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Pages>
  <Words>11963</Words>
  <Characters>68194</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Bachtigareeva</dc:creator>
  <cp:keywords/>
  <dc:description/>
  <cp:lastModifiedBy>116</cp:lastModifiedBy>
  <cp:revision>12</cp:revision>
  <dcterms:created xsi:type="dcterms:W3CDTF">2023-03-07T06:56:00Z</dcterms:created>
  <dcterms:modified xsi:type="dcterms:W3CDTF">2023-03-15T07:45:00Z</dcterms:modified>
</cp:coreProperties>
</file>